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4A" w:rsidRDefault="00DF764A" w:rsidP="00DF764A">
      <w:pPr>
        <w:tabs>
          <w:tab w:val="left" w:pos="1274"/>
        </w:tabs>
        <w:spacing w:after="0" w:line="240" w:lineRule="exact"/>
        <w:ind w:right="4820"/>
        <w:jc w:val="both"/>
      </w:pPr>
      <w:bookmarkStart w:id="0" w:name="_GoBack"/>
      <w:bookmarkEnd w:id="0"/>
    </w:p>
    <w:tbl>
      <w:tblPr>
        <w:tblpPr w:leftFromText="180" w:rightFromText="180" w:vertAnchor="text" w:horzAnchor="margin" w:tblpY="-3565"/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4422"/>
      </w:tblGrid>
      <w:tr w:rsidR="00DF764A" w:rsidRPr="00866037" w:rsidTr="002922EC">
        <w:trPr>
          <w:trHeight w:val="2686"/>
        </w:trPr>
        <w:tc>
          <w:tcPr>
            <w:tcW w:w="4068" w:type="dxa"/>
          </w:tcPr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86603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БЕЛАРУСКІ  ПРАФЕСIЙНЫ</w:t>
            </w: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86603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САЮЗ РАБОТНІКАЎ АДУКАЦЫІ </w:t>
            </w: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86603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І НАВУКІ</w:t>
            </w: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86603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МАЗЫРСКАЯ РАЁННАЯ АРГАНІЗАЦЫЯ БЕЛАРУСКАГА ПРАФЕСІЙНАГА САЮЗА РАБОТНІКАЎ АДУКАЦЫІ І </w:t>
            </w: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86603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НАВУКІ</w:t>
            </w: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6603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РАЕННЫ КАМІТЭТ</w:t>
            </w:r>
            <w:r w:rsidRPr="0086603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br/>
            </w: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6603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ПРЭЗ</w:t>
            </w:r>
            <w:r w:rsidRPr="008660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6603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ДЫУМ</w:t>
            </w:r>
          </w:p>
          <w:p w:rsidR="00DF764A" w:rsidRPr="00866037" w:rsidRDefault="00DF764A" w:rsidP="00292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6603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ПАСТАНОВА</w:t>
            </w:r>
          </w:p>
          <w:p w:rsidR="00DF764A" w:rsidRPr="00866037" w:rsidRDefault="00DF764A" w:rsidP="00292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31.12.2019 № 13</w:t>
            </w:r>
            <w:r w:rsidRPr="00866037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262</w:t>
            </w:r>
          </w:p>
          <w:p w:rsidR="00DF764A" w:rsidRPr="00866037" w:rsidRDefault="00DF764A" w:rsidP="00292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86603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г.Мазыр</w:t>
            </w:r>
          </w:p>
        </w:tc>
        <w:tc>
          <w:tcPr>
            <w:tcW w:w="1080" w:type="dxa"/>
          </w:tcPr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7892FA6" wp14:editId="74F5BDD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125095</wp:posOffset>
                  </wp:positionV>
                  <wp:extent cx="485775" cy="6096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2" w:type="dxa"/>
          </w:tcPr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86603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БЕЛОРУССКИЙ ПРОФЕССИОНАЛЬНЫЙ СОЮЗ РАБОТНИКОВ ОБРАЗОВАНИЯ</w:t>
            </w: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86603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И НАУКИ</w:t>
            </w: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ind w:left="-1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03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МОЗЫРСКАЯ РАЙОННАЯ ОРГАНИЗАЦИЯ БЕЛОРУССКОГО ПРОФЕССИОНАЛЬНОГО СОЮЗА РАБОТНИКОВ ОБРАЗОВАНИЯ И НАУКИ</w:t>
            </w: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6603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РАЙОННЫЙ КОМИТЕТ</w:t>
            </w:r>
          </w:p>
          <w:p w:rsidR="00DF764A" w:rsidRPr="00866037" w:rsidRDefault="00DF764A" w:rsidP="002922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ПРЕЗИДИУМ</w:t>
            </w:r>
          </w:p>
          <w:p w:rsidR="00DF764A" w:rsidRPr="00866037" w:rsidRDefault="00DF764A" w:rsidP="00292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  <w:p w:rsidR="00DF764A" w:rsidRPr="00866037" w:rsidRDefault="00DF764A" w:rsidP="002922E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r w:rsidRPr="00866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</w:p>
          <w:p w:rsidR="00DF764A" w:rsidRPr="00866037" w:rsidRDefault="00DF764A" w:rsidP="00292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86603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</w:t>
            </w:r>
            <w:r w:rsidRPr="00866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866037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г.Мозырь</w:t>
            </w:r>
          </w:p>
        </w:tc>
      </w:tr>
    </w:tbl>
    <w:p w:rsidR="00DF764A" w:rsidRDefault="00DF764A" w:rsidP="00DF764A">
      <w:pPr>
        <w:tabs>
          <w:tab w:val="left" w:pos="1274"/>
        </w:tabs>
        <w:spacing w:after="0" w:line="240" w:lineRule="exact"/>
        <w:ind w:righ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64A" w:rsidRPr="00EE45D0" w:rsidRDefault="00DF764A" w:rsidP="00DF764A">
      <w:pPr>
        <w:tabs>
          <w:tab w:val="left" w:pos="1274"/>
        </w:tabs>
        <w:spacing w:after="0" w:line="240" w:lineRule="exact"/>
        <w:ind w:right="48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оказании материальной помощи членам профсоюза для оздоровления в санаториях УП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Белпрофсоюзкурорт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F764A" w:rsidRDefault="00DF764A" w:rsidP="00DF764A">
      <w:pPr>
        <w:overflowPunct w:val="0"/>
        <w:autoSpaceDE w:val="0"/>
        <w:autoSpaceDN w:val="0"/>
        <w:adjustRightInd w:val="0"/>
        <w:spacing w:after="0" w:line="240" w:lineRule="exact"/>
      </w:pPr>
    </w:p>
    <w:p w:rsidR="00DF764A" w:rsidRPr="001A23DA" w:rsidRDefault="00DF764A" w:rsidP="00DF764A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Во исполнение постановления президиума Гомельского областного комитета </w:t>
      </w:r>
      <w:proofErr w:type="spellStart"/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профоюза</w:t>
      </w:r>
      <w:proofErr w:type="spellEnd"/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работников образования и науки от 21.11.2019 № 12.336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оказании материальной помощи членам профсоюза для оздоровления в санаториях УП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Белпрофсоюзкурорт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»</w:t>
      </w:r>
      <w:r w:rsidRPr="001A23DA">
        <w:rPr>
          <w:rFonts w:ascii="Times New Roman" w:eastAsia="Times New Roman" w:hAnsi="Times New Roman" w:cstheme="minorBidi"/>
          <w:sz w:val="28"/>
          <w:szCs w:val="28"/>
          <w:lang w:eastAsia="ru-RU"/>
        </w:rPr>
        <w:t>, президиум Мозырского районного комитета Белорусского проф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ессионального </w:t>
      </w:r>
      <w:r w:rsidRPr="001A23D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союза работников образования и </w:t>
      </w:r>
      <w:proofErr w:type="gramStart"/>
      <w:r w:rsidRPr="001A23DA">
        <w:rPr>
          <w:rFonts w:ascii="Times New Roman" w:eastAsia="Times New Roman" w:hAnsi="Times New Roman" w:cstheme="minorBidi"/>
          <w:sz w:val="28"/>
          <w:szCs w:val="28"/>
          <w:lang w:eastAsia="ru-RU"/>
        </w:rPr>
        <w:t>науки  ПОСТАНОВЛЯЕТ</w:t>
      </w:r>
      <w:proofErr w:type="gramEnd"/>
      <w:r w:rsidRPr="001A23DA">
        <w:rPr>
          <w:rFonts w:ascii="Times New Roman" w:eastAsia="Times New Roman" w:hAnsi="Times New Roman" w:cstheme="minorBidi"/>
          <w:sz w:val="28"/>
          <w:szCs w:val="28"/>
          <w:lang w:eastAsia="ru-RU"/>
        </w:rPr>
        <w:t>:</w:t>
      </w:r>
    </w:p>
    <w:p w:rsidR="00DF764A" w:rsidRPr="001A23DA" w:rsidRDefault="00DF764A" w:rsidP="00DF764A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1A23D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Районному комитету Белорусского профессионального союза работников образования и науки оказывать материальную помощь из средств фонда помощи </w:t>
      </w:r>
      <w:proofErr w:type="spellStart"/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Мозырской</w:t>
      </w:r>
      <w:proofErr w:type="spellEnd"/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районной организации профсоюза работников образования и </w:t>
      </w:r>
      <w:proofErr w:type="gramStart"/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науки  на</w:t>
      </w:r>
      <w:proofErr w:type="gramEnd"/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удешевление стоимости путевок в размере 5% для членов профсоюза при оздоровлении в санаториях УП «</w:t>
      </w:r>
      <w:proofErr w:type="spellStart"/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Белпрофсоюзкурорт</w:t>
      </w:r>
      <w:proofErr w:type="spellEnd"/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» с января по апрель 2020 года (включительно).</w:t>
      </w:r>
    </w:p>
    <w:p w:rsidR="00DF764A" w:rsidRPr="004B3F78" w:rsidRDefault="00DF764A" w:rsidP="00DF76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3DA">
        <w:rPr>
          <w:rFonts w:ascii="Times New Roman" w:eastAsia="Times New Roman" w:hAnsi="Times New Roman" w:cstheme="minorBidi"/>
          <w:sz w:val="28"/>
          <w:szCs w:val="28"/>
          <w:lang w:eastAsia="ru-RU"/>
        </w:rPr>
        <w:t>2.</w:t>
      </w:r>
      <w:r w:rsidRPr="001A23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F7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Председателям первичных профсоюзных организаций отраслевого профсоюза </w:t>
      </w:r>
      <w:r w:rsidR="005868D5">
        <w:rPr>
          <w:rFonts w:ascii="Times New Roman" w:eastAsia="Times New Roman" w:hAnsi="Times New Roman"/>
          <w:sz w:val="28"/>
          <w:szCs w:val="28"/>
          <w:lang w:eastAsia="ru-RU"/>
        </w:rPr>
        <w:t>информировать</w:t>
      </w:r>
      <w:r w:rsidRPr="004B3F78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каждого члена профсоюза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F78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скидки в размере 5% стоимости путевки ЦК Белорусского профессионального союза работников образования и </w:t>
      </w:r>
      <w:proofErr w:type="gramStart"/>
      <w:r w:rsidRPr="004B3F78">
        <w:rPr>
          <w:rFonts w:ascii="Times New Roman" w:eastAsia="Times New Roman" w:hAnsi="Times New Roman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B3F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Гомельской</w:t>
      </w:r>
      <w:proofErr w:type="gramEnd"/>
      <w:r w:rsidRPr="004B3F78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Мозырской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</w:t>
      </w:r>
      <w:r w:rsidRPr="004B3F7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низаций отраслевого Профсоюза.</w:t>
      </w:r>
    </w:p>
    <w:p w:rsidR="00DF764A" w:rsidRPr="001A23DA" w:rsidRDefault="00405BF4" w:rsidP="00DF76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4D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22A5CAC" wp14:editId="6E321829">
            <wp:simplePos x="0" y="0"/>
            <wp:positionH relativeFrom="column">
              <wp:posOffset>243205</wp:posOffset>
            </wp:positionH>
            <wp:positionV relativeFrom="paragraph">
              <wp:posOffset>184536</wp:posOffset>
            </wp:positionV>
            <wp:extent cx="3352800" cy="1933575"/>
            <wp:effectExtent l="0" t="0" r="0" b="9525"/>
            <wp:wrapNone/>
            <wp:docPr id="3" name="Рисунок 3" descr="Описание: D:\Работа\Соглашения\печать и подпись шве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Работа\Соглашения\печать и подпись швец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64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F764A" w:rsidRPr="001A23D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proofErr w:type="gramStart"/>
      <w:r w:rsidR="00DF764A" w:rsidRPr="001A23DA">
        <w:rPr>
          <w:rFonts w:ascii="Times New Roman" w:eastAsia="Times New Roman" w:hAnsi="Times New Roman"/>
          <w:sz w:val="28"/>
          <w:szCs w:val="28"/>
          <w:lang w:eastAsia="ru-RU"/>
        </w:rPr>
        <w:t>на  главного</w:t>
      </w:r>
      <w:proofErr w:type="gramEnd"/>
      <w:r w:rsidR="00DF764A" w:rsidRPr="001A23DA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бухгалтера </w:t>
      </w:r>
      <w:proofErr w:type="spellStart"/>
      <w:r w:rsidR="00DF764A" w:rsidRPr="001A23DA">
        <w:rPr>
          <w:rFonts w:ascii="Times New Roman" w:eastAsia="Times New Roman" w:hAnsi="Times New Roman"/>
          <w:sz w:val="28"/>
          <w:szCs w:val="28"/>
          <w:lang w:eastAsia="ru-RU"/>
        </w:rPr>
        <w:t>М.А.Тушинск</w:t>
      </w:r>
      <w:r w:rsidR="00DF764A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proofErr w:type="spellEnd"/>
      <w:r w:rsidR="00DF764A" w:rsidRPr="001A23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764A" w:rsidRPr="001A23DA" w:rsidRDefault="00DF764A" w:rsidP="00DF7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64A" w:rsidRDefault="00DF764A" w:rsidP="00DF764A">
      <w:pPr>
        <w:tabs>
          <w:tab w:val="left" w:pos="1274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2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DF764A" w:rsidRPr="00214D27" w:rsidRDefault="00DF764A" w:rsidP="00DF764A">
      <w:pPr>
        <w:tabs>
          <w:tab w:val="left" w:pos="1274"/>
          <w:tab w:val="left" w:pos="6804"/>
        </w:tabs>
        <w:spacing w:after="0" w:line="240" w:lineRule="exact"/>
        <w:jc w:val="both"/>
        <w:rPr>
          <w:sz w:val="28"/>
          <w:szCs w:val="28"/>
        </w:rPr>
      </w:pPr>
      <w:r w:rsidRPr="00214D27">
        <w:rPr>
          <w:rFonts w:ascii="Times New Roman" w:eastAsia="Times New Roman" w:hAnsi="Times New Roman"/>
          <w:sz w:val="28"/>
          <w:szCs w:val="28"/>
          <w:lang w:eastAsia="ru-RU"/>
        </w:rPr>
        <w:t>районного комитета</w:t>
      </w:r>
      <w:r w:rsidRPr="00214D2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14D27">
        <w:rPr>
          <w:rFonts w:ascii="Times New Roman" w:eastAsia="Times New Roman" w:hAnsi="Times New Roman"/>
          <w:sz w:val="28"/>
          <w:szCs w:val="28"/>
          <w:lang w:eastAsia="ru-RU"/>
        </w:rPr>
        <w:t>.В.Швец</w:t>
      </w:r>
      <w:proofErr w:type="spellEnd"/>
    </w:p>
    <w:p w:rsidR="005B263A" w:rsidRPr="00DF764A" w:rsidRDefault="005B263A" w:rsidP="00DF764A"/>
    <w:sectPr w:rsidR="005B263A" w:rsidRPr="00DF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77"/>
    <w:rsid w:val="00405BF4"/>
    <w:rsid w:val="00521BE3"/>
    <w:rsid w:val="005868D5"/>
    <w:rsid w:val="005B263A"/>
    <w:rsid w:val="006A6BB8"/>
    <w:rsid w:val="00DF764A"/>
    <w:rsid w:val="00F2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4DE9E-6DA4-4BD5-93FC-287A3A97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hoot.ru@mail.ru</cp:lastModifiedBy>
  <cp:revision>2</cp:revision>
  <dcterms:created xsi:type="dcterms:W3CDTF">2020-02-11T16:05:00Z</dcterms:created>
  <dcterms:modified xsi:type="dcterms:W3CDTF">2020-02-11T16:05:00Z</dcterms:modified>
</cp:coreProperties>
</file>