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«Средняя школа №13 г. Мозыря»</w:t>
      </w: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ОПИСАНИЕ ОПЫТА ПЕДАГОГИЧЕСКОЙ ДЕЯТЕЛЬНОСТИ</w:t>
      </w: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«ФОРМИРОВАНИЕ ЧИТАТЕЛЬСКИХ УМЕНИЙ</w:t>
      </w: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УЧАЩИХСЯ ПЕРВОЙ СТУПЕНИ ОБЩЕГО СРЕДНЕГО ОБРАЗОВАНИЯ ПОСРЕДСТВОМ</w:t>
      </w:r>
      <w:r w:rsidR="009370A3" w:rsidRPr="00953D5E">
        <w:rPr>
          <w:rFonts w:ascii="Times New Roman" w:hAnsi="Times New Roman" w:cs="Times New Roman"/>
          <w:sz w:val="28"/>
          <w:szCs w:val="28"/>
        </w:rPr>
        <w:t xml:space="preserve"> ЭФФЕКТИВНОГО</w:t>
      </w:r>
      <w:r w:rsidRPr="00953D5E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6774B9" w:rsidRPr="00953D5E">
        <w:rPr>
          <w:rFonts w:ascii="Times New Roman" w:hAnsi="Times New Roman" w:cs="Times New Roman"/>
          <w:sz w:val="28"/>
          <w:szCs w:val="28"/>
        </w:rPr>
        <w:t xml:space="preserve"> ДИДАКТИЧЕСКИХ</w:t>
      </w:r>
      <w:r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9370A3" w:rsidRPr="00953D5E">
        <w:rPr>
          <w:rFonts w:ascii="Times New Roman" w:hAnsi="Times New Roman" w:cs="Times New Roman"/>
          <w:sz w:val="28"/>
          <w:szCs w:val="28"/>
        </w:rPr>
        <w:t>УПРАЖНЕНИЙ</w:t>
      </w:r>
      <w:r w:rsidR="006774B9"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Pr="00953D5E">
        <w:rPr>
          <w:rFonts w:ascii="Times New Roman" w:hAnsi="Times New Roman" w:cs="Times New Roman"/>
          <w:sz w:val="28"/>
          <w:szCs w:val="28"/>
        </w:rPr>
        <w:t>НА УРОКАХ ЛИТЕРАТУРНОГО ЧТЕНИЯ»</w:t>
      </w: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06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98" w:rsidRPr="00953D5E" w:rsidRDefault="00295398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Белько Юлия Александровна,</w:t>
      </w:r>
    </w:p>
    <w:p w:rsidR="00295398" w:rsidRPr="00953D5E" w:rsidRDefault="00295398" w:rsidP="00953D5E">
      <w:pPr>
        <w:spacing w:after="0" w:line="360" w:lineRule="auto"/>
        <w:ind w:left="4678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95398" w:rsidRPr="00953D5E" w:rsidRDefault="00295398" w:rsidP="00953D5E">
      <w:pPr>
        <w:spacing w:after="0" w:line="360" w:lineRule="auto"/>
        <w:ind w:left="4678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+375 29 83 06 888</w:t>
      </w:r>
    </w:p>
    <w:p w:rsidR="00295398" w:rsidRPr="009412D4" w:rsidRDefault="009412D4" w:rsidP="00953D5E">
      <w:pPr>
        <w:spacing w:after="0" w:line="360" w:lineRule="auto"/>
        <w:ind w:left="4678" w:firstLine="27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E3D8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js</w:t>
        </w:r>
        <w:r w:rsidRPr="00BE3D8F">
          <w:rPr>
            <w:rStyle w:val="af1"/>
            <w:rFonts w:ascii="Times New Roman" w:hAnsi="Times New Roman" w:cs="Times New Roman"/>
            <w:sz w:val="28"/>
            <w:szCs w:val="28"/>
          </w:rPr>
          <w:t>1608@</w:t>
        </w:r>
        <w:r w:rsidRPr="00BE3D8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E3D8F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BE3D8F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398" w:rsidRPr="00953D5E" w:rsidRDefault="00295398" w:rsidP="00953D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lastRenderedPageBreak/>
        <w:t>Информационный блок</w:t>
      </w:r>
    </w:p>
    <w:p w:rsidR="00295398" w:rsidRPr="00953D5E" w:rsidRDefault="00295398" w:rsidP="00953D5E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53D5E">
        <w:rPr>
          <w:sz w:val="28"/>
          <w:szCs w:val="28"/>
        </w:rPr>
        <w:t xml:space="preserve">Название темы опыта </w:t>
      </w:r>
    </w:p>
    <w:p w:rsidR="00295398" w:rsidRPr="00953D5E" w:rsidRDefault="00295398" w:rsidP="00953D5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53D5E">
        <w:rPr>
          <w:sz w:val="28"/>
          <w:szCs w:val="28"/>
        </w:rPr>
        <w:t>Формирование читательских умений учащихся первой ступени общего среднего образования посредством</w:t>
      </w:r>
      <w:r w:rsidR="006774B9" w:rsidRPr="00953D5E">
        <w:rPr>
          <w:sz w:val="28"/>
          <w:szCs w:val="28"/>
        </w:rPr>
        <w:t xml:space="preserve"> эффективного</w:t>
      </w:r>
      <w:r w:rsidRPr="00953D5E">
        <w:rPr>
          <w:sz w:val="28"/>
          <w:szCs w:val="28"/>
        </w:rPr>
        <w:t xml:space="preserve"> </w:t>
      </w:r>
      <w:r w:rsidR="006774B9" w:rsidRPr="00953D5E">
        <w:rPr>
          <w:sz w:val="28"/>
          <w:szCs w:val="28"/>
        </w:rPr>
        <w:t>использования</w:t>
      </w:r>
      <w:r w:rsidR="009370A3" w:rsidRPr="00953D5E">
        <w:rPr>
          <w:sz w:val="28"/>
          <w:szCs w:val="28"/>
        </w:rPr>
        <w:t xml:space="preserve"> </w:t>
      </w:r>
      <w:r w:rsidR="006774B9" w:rsidRPr="00953D5E">
        <w:rPr>
          <w:sz w:val="28"/>
          <w:szCs w:val="28"/>
        </w:rPr>
        <w:t>дидактических упражнений</w:t>
      </w:r>
      <w:r w:rsidRPr="00953D5E">
        <w:rPr>
          <w:sz w:val="28"/>
          <w:szCs w:val="28"/>
        </w:rPr>
        <w:t xml:space="preserve"> на уроках литературного чтения.</w:t>
      </w:r>
    </w:p>
    <w:p w:rsidR="00295398" w:rsidRPr="00953D5E" w:rsidRDefault="00295398" w:rsidP="00953D5E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3D5E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опыта</w:t>
      </w:r>
    </w:p>
    <w:p w:rsidR="00CA585F" w:rsidRPr="00953D5E" w:rsidRDefault="007A624B" w:rsidP="00953D5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D5E">
        <w:rPr>
          <w:rFonts w:ascii="Times New Roman" w:eastAsia="Times New Roman" w:hAnsi="Times New Roman"/>
          <w:sz w:val="28"/>
          <w:szCs w:val="28"/>
          <w:lang w:eastAsia="ru-RU"/>
        </w:rPr>
        <w:t>Учебный</w:t>
      </w:r>
      <w:r w:rsidR="007A526A" w:rsidRPr="00953D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</w:t>
      </w:r>
      <w:r w:rsidR="00295398" w:rsidRPr="00953D5E">
        <w:rPr>
          <w:rFonts w:ascii="Times New Roman" w:eastAsia="Times New Roman" w:hAnsi="Times New Roman"/>
          <w:sz w:val="28"/>
          <w:szCs w:val="28"/>
          <w:lang w:eastAsia="ru-RU"/>
        </w:rPr>
        <w:t xml:space="preserve"> «Литературное чтение» </w:t>
      </w:r>
      <w:r w:rsidRPr="00953D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призван </w:t>
      </w:r>
      <w:r w:rsidR="007A526A" w:rsidRPr="00953D5E">
        <w:rPr>
          <w:rFonts w:ascii="Times New Roman" w:hAnsi="Times New Roman"/>
          <w:sz w:val="28"/>
          <w:szCs w:val="28"/>
        </w:rPr>
        <w:t xml:space="preserve">приобщить </w:t>
      </w:r>
      <w:r w:rsidRPr="00953D5E">
        <w:rPr>
          <w:rFonts w:ascii="Times New Roman" w:hAnsi="Times New Roman"/>
          <w:sz w:val="28"/>
          <w:szCs w:val="28"/>
        </w:rPr>
        <w:t xml:space="preserve">учащегося </w:t>
      </w:r>
      <w:r w:rsidR="007A526A" w:rsidRPr="00953D5E">
        <w:rPr>
          <w:rFonts w:ascii="Times New Roman" w:hAnsi="Times New Roman"/>
          <w:sz w:val="28"/>
          <w:szCs w:val="28"/>
        </w:rPr>
        <w:t>к национальным и общечеловеческим духовным ценностям, сформировать его как культурного читателя, выражающего интерес к книгам и чтению, проявляющего гражданские, нравственные, эстетические чувства и творческую активность, владеющего прочными навыками чтения, способами самостоятельной работы с читаемым текстом и детской книгой.</w:t>
      </w:r>
      <w:r w:rsidRPr="00953D5E">
        <w:rPr>
          <w:rFonts w:ascii="Times New Roman" w:hAnsi="Times New Roman"/>
          <w:sz w:val="28"/>
          <w:szCs w:val="28"/>
        </w:rPr>
        <w:t xml:space="preserve"> Достижение данной цели становится возможным </w:t>
      </w:r>
      <w:r w:rsidR="006317C6" w:rsidRPr="00953D5E">
        <w:rPr>
          <w:rFonts w:ascii="Times New Roman" w:hAnsi="Times New Roman"/>
          <w:sz w:val="28"/>
          <w:szCs w:val="28"/>
        </w:rPr>
        <w:t>при условии</w:t>
      </w:r>
      <w:r w:rsidRPr="00953D5E">
        <w:rPr>
          <w:rFonts w:ascii="Times New Roman" w:hAnsi="Times New Roman"/>
          <w:sz w:val="28"/>
          <w:szCs w:val="28"/>
        </w:rPr>
        <w:t xml:space="preserve"> формирования и развития читательских умений учащихся.</w:t>
      </w:r>
    </w:p>
    <w:p w:rsidR="001D347D" w:rsidRPr="00953D5E" w:rsidRDefault="00DB1F85" w:rsidP="00953D5E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Исследования, проведё</w:t>
      </w:r>
      <w:r w:rsidR="001D347D" w:rsidRPr="00953D5E">
        <w:rPr>
          <w:rFonts w:ascii="Times New Roman" w:hAnsi="Times New Roman"/>
          <w:sz w:val="28"/>
          <w:szCs w:val="28"/>
        </w:rPr>
        <w:t xml:space="preserve">нные Национальной библиотекой </w:t>
      </w:r>
      <w:r>
        <w:rPr>
          <w:rFonts w:ascii="Times New Roman" w:hAnsi="Times New Roman"/>
          <w:sz w:val="28"/>
          <w:szCs w:val="28"/>
        </w:rPr>
        <w:t xml:space="preserve">Республики </w:t>
      </w:r>
      <w:r w:rsidR="001D347D" w:rsidRPr="00953D5E">
        <w:rPr>
          <w:rFonts w:ascii="Times New Roman" w:hAnsi="Times New Roman"/>
          <w:sz w:val="28"/>
          <w:szCs w:val="28"/>
        </w:rPr>
        <w:t>Беларуси и Белорусским государственным университетом культуры и искусства</w:t>
      </w:r>
      <w:r w:rsidR="007D18E8" w:rsidRPr="00953D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показали, что только 40,3</w:t>
      </w:r>
      <w:r w:rsidR="001D347D" w:rsidRPr="00953D5E">
        <w:rPr>
          <w:rFonts w:ascii="Times New Roman" w:hAnsi="Times New Roman"/>
          <w:sz w:val="28"/>
          <w:szCs w:val="28"/>
        </w:rPr>
        <w:t xml:space="preserve">% учащихся в возрасте 7-10 лет увлекаются чтением. По результатам республиканского мониторинга 2015/2016 учебного года, более половины учащихся </w:t>
      </w:r>
      <w:r w:rsidR="00A46739">
        <w:rPr>
          <w:rFonts w:ascii="Times New Roman" w:hAnsi="Times New Roman"/>
          <w:sz w:val="28"/>
          <w:szCs w:val="28"/>
        </w:rPr>
        <w:t xml:space="preserve">5 </w:t>
      </w:r>
      <w:r w:rsidR="001D347D" w:rsidRPr="00953D5E">
        <w:rPr>
          <w:rFonts w:ascii="Times New Roman" w:hAnsi="Times New Roman"/>
          <w:sz w:val="28"/>
          <w:szCs w:val="28"/>
        </w:rPr>
        <w:t>классов, участвующих в исследовании, не владеет чтением в такой степени, что бы использовать его как средство дальнейшего успешного обучения</w:t>
      </w:r>
      <w:r w:rsidR="007601F4" w:rsidRPr="00953D5E">
        <w:rPr>
          <w:rFonts w:ascii="Times New Roman" w:hAnsi="Times New Roman"/>
          <w:sz w:val="28"/>
          <w:szCs w:val="28"/>
        </w:rPr>
        <w:t xml:space="preserve"> </w:t>
      </w:r>
      <w:r w:rsidR="001D347D" w:rsidRPr="00953D5E">
        <w:rPr>
          <w:rFonts w:ascii="Times New Roman" w:hAnsi="Times New Roman"/>
          <w:sz w:val="28"/>
          <w:szCs w:val="28"/>
        </w:rPr>
        <w:t>[6, с.9]</w:t>
      </w:r>
      <w:r w:rsidR="007601F4" w:rsidRPr="00953D5E">
        <w:rPr>
          <w:rFonts w:ascii="Times New Roman" w:hAnsi="Times New Roman"/>
          <w:sz w:val="28"/>
          <w:szCs w:val="28"/>
        </w:rPr>
        <w:t>.</w:t>
      </w:r>
      <w:r w:rsidR="001D347D" w:rsidRPr="00953D5E">
        <w:rPr>
          <w:rFonts w:ascii="Times New Roman" w:hAnsi="Times New Roman"/>
          <w:sz w:val="28"/>
          <w:szCs w:val="28"/>
        </w:rPr>
        <w:t xml:space="preserve"> А сформированное чтение – залог успешного обучения на всех ступенях </w:t>
      </w:r>
      <w:r w:rsidR="006774B9" w:rsidRPr="00953D5E">
        <w:rPr>
          <w:rFonts w:ascii="Times New Roman" w:hAnsi="Times New Roman"/>
          <w:sz w:val="28"/>
          <w:szCs w:val="28"/>
        </w:rPr>
        <w:t xml:space="preserve">общего среднего </w:t>
      </w:r>
      <w:r w:rsidR="001D347D" w:rsidRPr="00953D5E">
        <w:rPr>
          <w:rFonts w:ascii="Times New Roman" w:hAnsi="Times New Roman"/>
          <w:sz w:val="28"/>
          <w:szCs w:val="28"/>
        </w:rPr>
        <w:t>образования, ибо собственно чтение используется как универсальное учебное умение, как инструмент труда [4, с.48].</w:t>
      </w:r>
    </w:p>
    <w:p w:rsidR="00B2113C" w:rsidRPr="00953D5E" w:rsidRDefault="001D347D" w:rsidP="00953D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Проанализировав</w:t>
      </w:r>
      <w:r w:rsidR="00C47B5F" w:rsidRPr="00953D5E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Pr="00953D5E">
        <w:rPr>
          <w:rFonts w:ascii="Times New Roman" w:hAnsi="Times New Roman" w:cs="Times New Roman"/>
          <w:sz w:val="28"/>
          <w:szCs w:val="28"/>
        </w:rPr>
        <w:t>у</w:t>
      </w:r>
      <w:r w:rsidR="00C47B5F" w:rsidRPr="00953D5E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B2113C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сформированности читательских умений учащихся </w:t>
      </w:r>
      <w:r w:rsidR="00C47B5F" w:rsidRPr="00953D5E">
        <w:rPr>
          <w:rFonts w:ascii="Times New Roman" w:hAnsi="Times New Roman" w:cs="Times New Roman"/>
          <w:sz w:val="28"/>
          <w:szCs w:val="28"/>
        </w:rPr>
        <w:t>(методики:</w:t>
      </w:r>
      <w:r w:rsidR="00B2113C" w:rsidRPr="00953D5E">
        <w:rPr>
          <w:rFonts w:ascii="Times New Roman" w:hAnsi="Times New Roman" w:cs="Times New Roman"/>
          <w:sz w:val="28"/>
          <w:szCs w:val="28"/>
        </w:rPr>
        <w:t xml:space="preserve"> «Выделение существенных признаков», «Исследование словесно-логического мышления младших школьников»</w:t>
      </w:r>
      <w:r w:rsidR="00C47B5F" w:rsidRPr="00953D5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B2113C" w:rsidRPr="00953D5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53D5E">
        <w:rPr>
          <w:rFonts w:ascii="Times New Roman" w:hAnsi="Times New Roman" w:cs="Times New Roman"/>
          <w:bCs/>
          <w:iCs/>
          <w:sz w:val="28"/>
          <w:szCs w:val="28"/>
        </w:rPr>
        <w:t xml:space="preserve">я пришла к выводу, что </w:t>
      </w:r>
      <w:r w:rsidR="00B12726" w:rsidRPr="00953D5E">
        <w:rPr>
          <w:rFonts w:ascii="Times New Roman" w:hAnsi="Times New Roman" w:cs="Times New Roman"/>
          <w:bCs/>
          <w:iCs/>
          <w:sz w:val="28"/>
          <w:szCs w:val="28"/>
        </w:rPr>
        <w:t xml:space="preserve">только </w:t>
      </w:r>
      <w:r w:rsidR="000F30EF" w:rsidRPr="00953D5E">
        <w:rPr>
          <w:rFonts w:ascii="Times New Roman" w:hAnsi="Times New Roman" w:cs="Times New Roman"/>
          <w:bCs/>
          <w:iCs/>
          <w:sz w:val="28"/>
          <w:szCs w:val="28"/>
        </w:rPr>
        <w:t>33</w:t>
      </w:r>
      <w:r w:rsidR="00B2113C" w:rsidRPr="00953D5E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B12726" w:rsidRPr="00953D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113C" w:rsidRPr="00953D5E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B12726" w:rsidRPr="00953D5E">
        <w:rPr>
          <w:rFonts w:ascii="Times New Roman" w:eastAsia="Times New Roman" w:hAnsi="Times New Roman" w:cs="Times New Roman"/>
          <w:sz w:val="28"/>
          <w:szCs w:val="28"/>
        </w:rPr>
        <w:t xml:space="preserve">воспринимают выразительные средства языка в соответствии с их функцией в художественном произведении; </w:t>
      </w:r>
      <w:r w:rsidR="00A00680">
        <w:rPr>
          <w:rFonts w:ascii="Times New Roman" w:eastAsia="Times New Roman" w:hAnsi="Times New Roman" w:cs="Times New Roman"/>
          <w:sz w:val="28"/>
          <w:szCs w:val="28"/>
        </w:rPr>
        <w:t>37</w:t>
      </w:r>
      <w:r w:rsidR="00B2113C" w:rsidRPr="00953D5E">
        <w:rPr>
          <w:rFonts w:ascii="Times New Roman" w:eastAsia="Times New Roman" w:hAnsi="Times New Roman" w:cs="Times New Roman"/>
          <w:sz w:val="28"/>
          <w:szCs w:val="28"/>
        </w:rPr>
        <w:t>% учащихся владеют навыками осознанного</w:t>
      </w:r>
      <w:r w:rsidR="00B12726" w:rsidRPr="00953D5E">
        <w:rPr>
          <w:rFonts w:ascii="Times New Roman" w:eastAsia="Times New Roman" w:hAnsi="Times New Roman" w:cs="Times New Roman"/>
          <w:sz w:val="28"/>
          <w:szCs w:val="28"/>
        </w:rPr>
        <w:t xml:space="preserve"> чтения и умеют воссоздать в </w:t>
      </w:r>
      <w:r w:rsidR="00B12726" w:rsidRPr="00953D5E">
        <w:rPr>
          <w:rFonts w:ascii="Times New Roman" w:eastAsia="Times New Roman" w:hAnsi="Times New Roman" w:cs="Times New Roman"/>
          <w:sz w:val="28"/>
          <w:szCs w:val="28"/>
        </w:rPr>
        <w:lastRenderedPageBreak/>
        <w:t>воображении картины жизни, созданные писателем;</w:t>
      </w:r>
      <w:r w:rsidR="00A00680">
        <w:rPr>
          <w:rFonts w:ascii="Times New Roman" w:eastAsia="Times New Roman" w:hAnsi="Times New Roman" w:cs="Times New Roman"/>
          <w:sz w:val="28"/>
          <w:szCs w:val="28"/>
        </w:rPr>
        <w:t xml:space="preserve"> 33%</w:t>
      </w:r>
      <w:r w:rsidR="00BB2154" w:rsidRPr="00953D5E">
        <w:rPr>
          <w:rFonts w:ascii="Times New Roman" w:eastAsia="Times New Roman" w:hAnsi="Times New Roman" w:cs="Times New Roman"/>
          <w:sz w:val="28"/>
          <w:szCs w:val="28"/>
        </w:rPr>
        <w:t xml:space="preserve"> учащихся могут </w:t>
      </w:r>
      <w:r w:rsidR="00F624D6">
        <w:rPr>
          <w:rFonts w:ascii="Times New Roman" w:eastAsia="Times New Roman" w:hAnsi="Times New Roman" w:cs="Times New Roman"/>
          <w:sz w:val="28"/>
          <w:szCs w:val="28"/>
        </w:rPr>
        <w:t>воспринимать и оценивать образ-</w:t>
      </w:r>
      <w:r w:rsidR="00BB2154" w:rsidRPr="00953D5E">
        <w:rPr>
          <w:rFonts w:ascii="Times New Roman" w:eastAsia="Times New Roman" w:hAnsi="Times New Roman" w:cs="Times New Roman"/>
          <w:sz w:val="28"/>
          <w:szCs w:val="28"/>
        </w:rPr>
        <w:t>персонаж;</w:t>
      </w:r>
      <w:r w:rsidR="00B12726" w:rsidRPr="0095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680">
        <w:rPr>
          <w:rFonts w:ascii="Times New Roman" w:eastAsia="Times New Roman" w:hAnsi="Times New Roman" w:cs="Times New Roman"/>
          <w:sz w:val="28"/>
          <w:szCs w:val="28"/>
        </w:rPr>
        <w:t>37</w:t>
      </w:r>
      <w:r w:rsidR="00B2113C" w:rsidRPr="00953D5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B12726" w:rsidRPr="00953D5E">
        <w:rPr>
          <w:rFonts w:ascii="Times New Roman" w:eastAsia="Times New Roman" w:hAnsi="Times New Roman" w:cs="Times New Roman"/>
          <w:sz w:val="28"/>
          <w:szCs w:val="28"/>
        </w:rPr>
        <w:t>обладают умением видеть авторскую позицию в произведении</w:t>
      </w:r>
      <w:r w:rsidR="00B2113C" w:rsidRPr="00953D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068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2113C" w:rsidRPr="00953D5E">
        <w:rPr>
          <w:rFonts w:ascii="Times New Roman" w:eastAsia="Times New Roman" w:hAnsi="Times New Roman" w:cs="Times New Roman"/>
          <w:sz w:val="28"/>
          <w:szCs w:val="28"/>
        </w:rPr>
        <w:t>% учащихся  устанавливают причинно-следственные связи между явлениями и процессами</w:t>
      </w:r>
      <w:r w:rsidR="00B12726" w:rsidRPr="00953D5E">
        <w:rPr>
          <w:rFonts w:ascii="Times New Roman" w:eastAsia="Times New Roman" w:hAnsi="Times New Roman" w:cs="Times New Roman"/>
          <w:sz w:val="28"/>
          <w:szCs w:val="28"/>
        </w:rPr>
        <w:t xml:space="preserve">. Только 11 </w:t>
      </w:r>
      <w:r w:rsidR="00A00680">
        <w:rPr>
          <w:rFonts w:ascii="Times New Roman" w:eastAsia="Times New Roman" w:hAnsi="Times New Roman" w:cs="Times New Roman"/>
          <w:sz w:val="28"/>
          <w:szCs w:val="28"/>
        </w:rPr>
        <w:t xml:space="preserve">(45%) </w:t>
      </w:r>
      <w:r w:rsidR="00B12726" w:rsidRPr="00953D5E">
        <w:rPr>
          <w:rFonts w:ascii="Times New Roman" w:eastAsia="Times New Roman" w:hAnsi="Times New Roman" w:cs="Times New Roman"/>
          <w:sz w:val="28"/>
          <w:szCs w:val="28"/>
        </w:rPr>
        <w:t>учащихся 1 класса имеют высокий и средний уровни сформированности читательских умений</w:t>
      </w:r>
      <w:r w:rsidR="00F624D6">
        <w:rPr>
          <w:rFonts w:ascii="Times New Roman" w:eastAsia="Times New Roman" w:hAnsi="Times New Roman" w:cs="Times New Roman"/>
          <w:sz w:val="28"/>
          <w:szCs w:val="28"/>
        </w:rPr>
        <w:t xml:space="preserve">  (приложение 3</w:t>
      </w:r>
      <w:r w:rsidR="00B2113C" w:rsidRPr="00953D5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B1F85" w:rsidRPr="00D04CF2" w:rsidRDefault="00DB1F85" w:rsidP="00DB1F85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F2">
        <w:rPr>
          <w:rFonts w:ascii="Times New Roman" w:eastAsia="Times New Roman" w:hAnsi="Times New Roman" w:cs="Times New Roman"/>
          <w:sz w:val="28"/>
          <w:szCs w:val="28"/>
        </w:rPr>
        <w:t>Передо мною встал вопрос: какие ме</w:t>
      </w:r>
      <w:r w:rsidRPr="00D04CF2">
        <w:rPr>
          <w:rFonts w:ascii="Times New Roman" w:hAnsi="Times New Roman" w:cs="Times New Roman"/>
          <w:sz w:val="28"/>
          <w:szCs w:val="28"/>
        </w:rPr>
        <w:t>тодические приёмы помогут активизировать воображение учащихся и будут способствовать формированию и развитию читательских умений и навыков учащихся?</w:t>
      </w:r>
      <w:r w:rsidRPr="00D04CF2">
        <w:rPr>
          <w:rFonts w:ascii="Times New Roman" w:eastAsia="Times New Roman" w:hAnsi="Times New Roman" w:cs="Times New Roman"/>
          <w:sz w:val="28"/>
          <w:szCs w:val="28"/>
        </w:rPr>
        <w:t xml:space="preserve"> Изучив литературу по данному вопросу,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CF2">
        <w:rPr>
          <w:rFonts w:ascii="Times New Roman" w:eastAsia="Times New Roman" w:hAnsi="Times New Roman" w:cs="Times New Roman"/>
          <w:sz w:val="28"/>
          <w:szCs w:val="28"/>
        </w:rPr>
        <w:t>определила путь решения этой проблемы: эффективное использование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</w:t>
      </w:r>
      <w:r w:rsidRPr="00D04CF2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литературного чтения.</w:t>
      </w:r>
    </w:p>
    <w:p w:rsidR="00297EEF" w:rsidRPr="00953D5E" w:rsidRDefault="00297EEF" w:rsidP="00CA0C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953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опыта: </w:t>
      </w:r>
      <w:r w:rsidRPr="00953D5E">
        <w:rPr>
          <w:rFonts w:ascii="Times New Roman" w:hAnsi="Times New Roman" w:cs="Times New Roman"/>
          <w:sz w:val="28"/>
          <w:szCs w:val="28"/>
        </w:rPr>
        <w:t xml:space="preserve">формирование читательских умений учащихся первой ступени общего среднего образования посредством </w:t>
      </w:r>
      <w:r w:rsidR="009370A3" w:rsidRPr="00953D5E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Pr="00953D5E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7601F4" w:rsidRPr="00953D5E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="009370A3" w:rsidRPr="00953D5E">
        <w:rPr>
          <w:rFonts w:ascii="Times New Roman" w:hAnsi="Times New Roman" w:cs="Times New Roman"/>
          <w:sz w:val="28"/>
          <w:szCs w:val="28"/>
        </w:rPr>
        <w:t>упражнений</w:t>
      </w:r>
      <w:r w:rsidRPr="00953D5E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чтения.</w:t>
      </w:r>
    </w:p>
    <w:p w:rsidR="00297EEF" w:rsidRPr="00953D5E" w:rsidRDefault="00AA3538" w:rsidP="00953D5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1.4.</w:t>
      </w:r>
      <w:r w:rsidR="00297EEF" w:rsidRPr="00953D5E">
        <w:rPr>
          <w:rFonts w:ascii="Times New Roman" w:hAnsi="Times New Roman" w:cs="Times New Roman"/>
          <w:sz w:val="28"/>
          <w:szCs w:val="28"/>
        </w:rPr>
        <w:t xml:space="preserve"> Задачи опыта</w:t>
      </w:r>
    </w:p>
    <w:p w:rsidR="00297EEF" w:rsidRPr="00953D5E" w:rsidRDefault="00297EEF" w:rsidP="00953D5E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D5E">
        <w:rPr>
          <w:rFonts w:ascii="Times New Roman" w:hAnsi="Times New Roman" w:cs="Times New Roman"/>
          <w:sz w:val="28"/>
          <w:szCs w:val="28"/>
        </w:rPr>
        <w:t>1</w:t>
      </w:r>
      <w:r w:rsidR="00AA3538" w:rsidRPr="00953D5E">
        <w:rPr>
          <w:rFonts w:ascii="Times New Roman" w:hAnsi="Times New Roman" w:cs="Times New Roman"/>
          <w:sz w:val="28"/>
          <w:szCs w:val="28"/>
        </w:rPr>
        <w:t>.4</w:t>
      </w:r>
      <w:r w:rsidRPr="00953D5E">
        <w:rPr>
          <w:rFonts w:ascii="Times New Roman" w:hAnsi="Times New Roman" w:cs="Times New Roman"/>
          <w:sz w:val="28"/>
          <w:szCs w:val="28"/>
        </w:rPr>
        <w:t>.</w:t>
      </w:r>
      <w:r w:rsidR="00AA3538" w:rsidRPr="00953D5E">
        <w:rPr>
          <w:rFonts w:ascii="Times New Roman" w:hAnsi="Times New Roman" w:cs="Times New Roman"/>
          <w:sz w:val="28"/>
          <w:szCs w:val="28"/>
        </w:rPr>
        <w:t>1.</w:t>
      </w: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Выявить уровень </w:t>
      </w:r>
      <w:r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читательских умений учащихся</w:t>
      </w: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357E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путё</w:t>
      </w: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м проведения ди</w:t>
      </w:r>
      <w:r w:rsidR="0051357E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агностики</w:t>
      </w:r>
      <w:r w:rsidR="00991194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7EEF" w:rsidRPr="00953D5E" w:rsidRDefault="00AA3538" w:rsidP="00953D5E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297EEF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91194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Систематизировать</w:t>
      </w:r>
      <w:r w:rsidR="007601F4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дидактические упражнения, способствующие формированию читательских умений учащихся и применить их на практике.</w:t>
      </w:r>
      <w:r w:rsidR="00991194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7016">
        <w:rPr>
          <w:rFonts w:ascii="Times New Roman" w:hAnsi="Times New Roman" w:cs="Times New Roman"/>
          <w:sz w:val="28"/>
          <w:szCs w:val="28"/>
        </w:rPr>
        <w:t>1.4.3.</w:t>
      </w:r>
      <w:r w:rsidR="007601F4" w:rsidRPr="00953D5E">
        <w:rPr>
          <w:rFonts w:ascii="Times New Roman" w:hAnsi="Times New Roman" w:cs="Times New Roman"/>
          <w:sz w:val="28"/>
          <w:szCs w:val="28"/>
        </w:rPr>
        <w:t>Обосновать эффективность и результативность использования дидактических упражнений, способствующих формированию</w:t>
      </w:r>
      <w:r w:rsidR="00991194" w:rsidRPr="00953D5E">
        <w:rPr>
          <w:rFonts w:ascii="Times New Roman" w:hAnsi="Times New Roman" w:cs="Times New Roman"/>
          <w:sz w:val="28"/>
          <w:szCs w:val="28"/>
        </w:rPr>
        <w:t xml:space="preserve"> читательских </w:t>
      </w:r>
      <w:r w:rsidR="0051357E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умений </w:t>
      </w:r>
      <w:r w:rsidR="00297EEF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7601F4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7EEF" w:rsidRPr="00953D5E" w:rsidRDefault="00AA3538" w:rsidP="00953D5E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1.5</w:t>
      </w:r>
      <w:r w:rsidR="0051357E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. Длительность работы над опытом</w:t>
      </w:r>
    </w:p>
    <w:p w:rsidR="00AA3538" w:rsidRPr="00953D5E" w:rsidRDefault="006457B3" w:rsidP="00953D5E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Работа над опытом начата в 2014 году и продолжается до настоящего времени. Она</w:t>
      </w:r>
      <w:r w:rsidR="00987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</w:t>
      </w:r>
      <w:r w:rsidR="00AA3538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три этапа. </w:t>
      </w:r>
    </w:p>
    <w:p w:rsidR="00AA3538" w:rsidRPr="00953D5E" w:rsidRDefault="006457B3" w:rsidP="00953D5E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A3538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этап – диагностический (выявление уровня сформированности ч</w:t>
      </w:r>
      <w:r w:rsidR="00987016">
        <w:rPr>
          <w:rFonts w:ascii="Times New Roman" w:hAnsi="Times New Roman" w:cs="Times New Roman"/>
          <w:sz w:val="28"/>
          <w:szCs w:val="28"/>
          <w:shd w:val="clear" w:color="auto" w:fill="FFFFFF"/>
        </w:rPr>
        <w:t>итательских умений учащихся путё</w:t>
      </w:r>
      <w:r w:rsidR="00AA3538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="00F25C34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 w:rsidR="007601F4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диагностики</w:t>
      </w:r>
      <w:r w:rsidR="00AA3538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A3538" w:rsidRPr="00953D5E" w:rsidRDefault="006457B3" w:rsidP="00953D5E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A3538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этап – практический (</w:t>
      </w:r>
      <w:r w:rsidR="002D545B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на практике</w:t>
      </w:r>
      <w:r w:rsidR="00AA3538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эффективных </w:t>
      </w:r>
      <w:r w:rsidR="002D545B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дидактических </w:t>
      </w:r>
      <w:r w:rsidR="00AA3538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упражнений работы с литературным произведением).</w:t>
      </w:r>
    </w:p>
    <w:p w:rsidR="002D545B" w:rsidRPr="00953D5E" w:rsidRDefault="006457B3" w:rsidP="00953D5E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AA3538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 этап – обобщающий (обоснование</w:t>
      </w:r>
      <w:r w:rsidR="00AA3538" w:rsidRPr="00953D5E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опыта</w:t>
      </w:r>
      <w:r w:rsidR="002D545B" w:rsidRPr="00953D5E">
        <w:rPr>
          <w:rFonts w:ascii="Times New Roman" w:hAnsi="Times New Roman" w:cs="Times New Roman"/>
          <w:sz w:val="28"/>
          <w:szCs w:val="28"/>
        </w:rPr>
        <w:t>).</w:t>
      </w:r>
    </w:p>
    <w:p w:rsidR="00AA3538" w:rsidRPr="00953D5E" w:rsidRDefault="009E2640" w:rsidP="00A31ECC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2</w:t>
      </w:r>
      <w:r w:rsidR="00987016">
        <w:rPr>
          <w:rFonts w:ascii="Times New Roman" w:hAnsi="Times New Roman" w:cs="Times New Roman"/>
          <w:sz w:val="28"/>
          <w:szCs w:val="28"/>
        </w:rPr>
        <w:t>.</w:t>
      </w:r>
      <w:r w:rsidRPr="00953D5E">
        <w:rPr>
          <w:rFonts w:ascii="Times New Roman" w:hAnsi="Times New Roman" w:cs="Times New Roman"/>
          <w:sz w:val="28"/>
          <w:szCs w:val="28"/>
        </w:rPr>
        <w:t xml:space="preserve"> Описание технологии опыта</w:t>
      </w:r>
    </w:p>
    <w:p w:rsidR="009E2640" w:rsidRPr="00953D5E" w:rsidRDefault="009E2640" w:rsidP="00953D5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 xml:space="preserve">2.1 </w:t>
      </w:r>
      <w:r w:rsidRPr="00953D5E">
        <w:rPr>
          <w:rFonts w:ascii="Times New Roman" w:hAnsi="Times New Roman" w:cs="Times New Roman"/>
          <w:sz w:val="28"/>
          <w:szCs w:val="28"/>
          <w:lang w:val="be-BY"/>
        </w:rPr>
        <w:t xml:space="preserve">Ведущая идея опыта заключается </w:t>
      </w: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том, что </w:t>
      </w:r>
      <w:r w:rsidR="006457B3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</w:t>
      </w: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545B"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дидактических </w:t>
      </w:r>
      <w:r w:rsidRPr="0095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упражнений на уроках литературного чтения </w:t>
      </w:r>
      <w:r w:rsidRPr="00953D5E">
        <w:rPr>
          <w:rFonts w:ascii="Times New Roman" w:eastAsia="Times New Roman" w:hAnsi="Times New Roman" w:cs="Times New Roman"/>
          <w:sz w:val="28"/>
          <w:szCs w:val="28"/>
        </w:rPr>
        <w:t xml:space="preserve">будет способствовать </w:t>
      </w:r>
      <w:r w:rsidRPr="00953D5E">
        <w:rPr>
          <w:rFonts w:ascii="Times New Roman" w:hAnsi="Times New Roman" w:cs="Times New Roman"/>
          <w:sz w:val="28"/>
          <w:szCs w:val="28"/>
        </w:rPr>
        <w:t>формированию и развитию читательских умений</w:t>
      </w:r>
      <w:r w:rsidR="00A31ECC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Pr="00953D5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67475C" w:rsidRPr="00953D5E" w:rsidRDefault="0067475C" w:rsidP="00A31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D5E">
        <w:rPr>
          <w:rFonts w:ascii="Times New Roman" w:hAnsi="Times New Roman" w:cs="Times New Roman"/>
          <w:sz w:val="28"/>
          <w:szCs w:val="28"/>
          <w:lang w:val="be-BY"/>
        </w:rPr>
        <w:t xml:space="preserve">2.2. </w:t>
      </w:r>
      <w:r w:rsidR="00E53B23" w:rsidRPr="00953D5E">
        <w:rPr>
          <w:rFonts w:ascii="Times New Roman" w:hAnsi="Times New Roman" w:cs="Times New Roman"/>
          <w:sz w:val="28"/>
          <w:szCs w:val="28"/>
          <w:lang w:val="be-BY"/>
        </w:rPr>
        <w:t>Описание сути</w:t>
      </w:r>
      <w:r w:rsidRPr="00953D5E">
        <w:rPr>
          <w:rFonts w:ascii="Times New Roman" w:hAnsi="Times New Roman" w:cs="Times New Roman"/>
          <w:sz w:val="28"/>
          <w:szCs w:val="28"/>
          <w:lang w:val="be-BY"/>
        </w:rPr>
        <w:t xml:space="preserve"> опыта.</w:t>
      </w:r>
    </w:p>
    <w:p w:rsidR="006774B9" w:rsidRPr="00953D5E" w:rsidRDefault="006774B9" w:rsidP="00953D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Современный подход к литературному развитию учащихся посредством формирования у них читательских умений сложился на основе дидактической и методической традиции. Вопрос о возможности и целесообразности формирования у учащихся читательских умений впервые был поставлен Н.Я. Мещеряковой и Л.Я. Гришиной в 1976 году [1, с.</w:t>
      </w:r>
      <w:r w:rsidR="002D545B" w:rsidRPr="00953D5E">
        <w:rPr>
          <w:rFonts w:ascii="Times New Roman" w:hAnsi="Times New Roman" w:cs="Times New Roman"/>
          <w:sz w:val="28"/>
          <w:szCs w:val="28"/>
        </w:rPr>
        <w:t>43</w:t>
      </w:r>
      <w:r w:rsidRPr="00953D5E">
        <w:rPr>
          <w:rFonts w:ascii="Times New Roman" w:hAnsi="Times New Roman" w:cs="Times New Roman"/>
          <w:sz w:val="28"/>
          <w:szCs w:val="28"/>
        </w:rPr>
        <w:t>]. Дальнейшее развитие методической мысли было связано с разработкой комплексов читательских умений Н.Д. Молдавской, В.Г. Маранцманом, А.М. Сафоновой, О.Г. Зенченко.</w:t>
      </w:r>
    </w:p>
    <w:p w:rsidR="00E53B23" w:rsidRPr="00953D5E" w:rsidRDefault="00E53B23" w:rsidP="00953D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Читательские умения – это готовность наиболее эффективно выполнять действия в соответствии с целями и условиями, в которых приходится действовать. Они направлены на анализ языка, сюжета, композиции, образов и способствуют постижению идеи произведения.</w:t>
      </w:r>
    </w:p>
    <w:p w:rsidR="00AE605D" w:rsidRPr="00953D5E" w:rsidRDefault="002D545B" w:rsidP="00953D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 xml:space="preserve">Работа, направленная на </w:t>
      </w:r>
      <w:r w:rsidR="00AE605D" w:rsidRPr="00953D5E">
        <w:rPr>
          <w:rFonts w:ascii="Times New Roman" w:hAnsi="Times New Roman" w:cs="Times New Roman"/>
          <w:sz w:val="28"/>
          <w:szCs w:val="28"/>
        </w:rPr>
        <w:t>формирование и развитие читательских умений учащихся, ведётся последовательно и поэтапно. Систему представляю в таблице «Этапы ф</w:t>
      </w:r>
      <w:r w:rsidR="009544F3" w:rsidRPr="00953D5E">
        <w:rPr>
          <w:rFonts w:ascii="Times New Roman" w:hAnsi="Times New Roman" w:cs="Times New Roman"/>
          <w:sz w:val="28"/>
          <w:szCs w:val="28"/>
        </w:rPr>
        <w:t>ормирования читательских умений</w:t>
      </w:r>
      <w:r w:rsidR="00954B7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AE605D" w:rsidRPr="00953D5E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6"/>
        <w:tblW w:w="9634" w:type="dxa"/>
        <w:tblInd w:w="108" w:type="dxa"/>
        <w:tblLayout w:type="fixed"/>
        <w:tblLook w:val="04A0"/>
      </w:tblPr>
      <w:tblGrid>
        <w:gridCol w:w="1696"/>
        <w:gridCol w:w="4111"/>
        <w:gridCol w:w="3827"/>
      </w:tblGrid>
      <w:tr w:rsidR="00AE605D" w:rsidRPr="00953D5E" w:rsidTr="00954B7E">
        <w:tc>
          <w:tcPr>
            <w:tcW w:w="1696" w:type="dxa"/>
          </w:tcPr>
          <w:p w:rsidR="00AE605D" w:rsidRPr="00953D5E" w:rsidRDefault="00AE605D" w:rsidP="00954B7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Этапы работы</w:t>
            </w:r>
          </w:p>
        </w:tc>
        <w:tc>
          <w:tcPr>
            <w:tcW w:w="4111" w:type="dxa"/>
          </w:tcPr>
          <w:p w:rsidR="00AE605D" w:rsidRPr="00953D5E" w:rsidRDefault="00AE605D" w:rsidP="00954B7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Формируемые</w:t>
            </w:r>
          </w:p>
          <w:p w:rsidR="00AE605D" w:rsidRPr="00953D5E" w:rsidRDefault="009544F3" w:rsidP="00954B7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читательские умения</w:t>
            </w:r>
          </w:p>
        </w:tc>
        <w:tc>
          <w:tcPr>
            <w:tcW w:w="3827" w:type="dxa"/>
          </w:tcPr>
          <w:p w:rsidR="00AE605D" w:rsidRPr="00953D5E" w:rsidRDefault="00AE605D" w:rsidP="00954B7E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Виды упражнений</w:t>
            </w:r>
          </w:p>
        </w:tc>
      </w:tr>
      <w:tr w:rsidR="00AE605D" w:rsidRPr="00953D5E" w:rsidTr="00954B7E">
        <w:trPr>
          <w:trHeight w:val="557"/>
        </w:trPr>
        <w:tc>
          <w:tcPr>
            <w:tcW w:w="1696" w:type="dxa"/>
          </w:tcPr>
          <w:p w:rsidR="00AE605D" w:rsidRPr="00953D5E" w:rsidRDefault="00AE605D" w:rsidP="00953D5E">
            <w:pPr>
              <w:spacing w:line="360" w:lineRule="auto"/>
              <w:ind w:left="113" w:right="11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Ӏ этап</w:t>
            </w:r>
          </w:p>
          <w:p w:rsidR="00AE605D" w:rsidRPr="00953D5E" w:rsidRDefault="00AE605D" w:rsidP="00953D5E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Подготови-тельный</w:t>
            </w:r>
          </w:p>
          <w:p w:rsidR="00AE605D" w:rsidRPr="00953D5E" w:rsidRDefault="00AE605D" w:rsidP="00953D5E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1 класс</w:t>
            </w:r>
          </w:p>
        </w:tc>
        <w:tc>
          <w:tcPr>
            <w:tcW w:w="4111" w:type="dxa"/>
          </w:tcPr>
          <w:p w:rsidR="00AE605D" w:rsidRPr="00953D5E" w:rsidRDefault="00475F2F" w:rsidP="00953D5E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Формирование базовых знаний, умений и навыков чтения, общеучебных умений и способов действий, развитие основных видов устной речи, формирование эмоционально-</w:t>
            </w: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lastRenderedPageBreak/>
              <w:t>ценностного отношения к окружающей действительности</w:t>
            </w:r>
            <w:r w:rsidR="00AE605D"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3827" w:type="dxa"/>
          </w:tcPr>
          <w:p w:rsidR="00AE605D" w:rsidRPr="00953D5E" w:rsidRDefault="00AE605D" w:rsidP="00953D5E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lastRenderedPageBreak/>
              <w:t xml:space="preserve">Обучение чтению осуществляется на основе звукового аналитико-синтерического метода. </w:t>
            </w:r>
          </w:p>
          <w:p w:rsidR="00AE605D" w:rsidRPr="00953D5E" w:rsidRDefault="00AE605D" w:rsidP="00954B7E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Упражнения, свя</w:t>
            </w:r>
            <w:r w:rsidR="00475F2F"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 xml:space="preserve">занные со зрительным восприятием, </w:t>
            </w: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lastRenderedPageBreak/>
              <w:t>направленные на развитие «поля» и способа чтения</w:t>
            </w:r>
            <w:r w:rsidR="00475F2F"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r w:rsidRPr="00953D5E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совершенствующие произношение, направленные на синтез восприятия и понимания.</w:t>
            </w:r>
          </w:p>
        </w:tc>
      </w:tr>
      <w:tr w:rsidR="00AE605D" w:rsidRPr="00953D5E" w:rsidTr="00954B7E">
        <w:tc>
          <w:tcPr>
            <w:tcW w:w="1696" w:type="dxa"/>
          </w:tcPr>
          <w:p w:rsidR="00AE605D" w:rsidRPr="00953D5E" w:rsidRDefault="00AE605D" w:rsidP="00953D5E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53D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ӀӀ этап</w:t>
            </w:r>
          </w:p>
          <w:p w:rsidR="00AE605D" w:rsidRPr="00953D5E" w:rsidRDefault="00954B7E" w:rsidP="00954B7E">
            <w:pPr>
              <w:spacing w:line="360" w:lineRule="auto"/>
              <w:ind w:left="34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="00AE605D" w:rsidRPr="00953D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бучаю-щий</w:t>
            </w:r>
          </w:p>
          <w:p w:rsidR="00AE605D" w:rsidRPr="00953D5E" w:rsidRDefault="00AE605D" w:rsidP="0095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D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класс</w:t>
            </w:r>
          </w:p>
        </w:tc>
        <w:tc>
          <w:tcPr>
            <w:tcW w:w="4111" w:type="dxa"/>
          </w:tcPr>
          <w:p w:rsidR="00AE605D" w:rsidRPr="00953D5E" w:rsidRDefault="00AE605D" w:rsidP="00954B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навыка чтения</w:t>
            </w:r>
            <w:r w:rsidR="00475F2F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как </w:t>
            </w:r>
            <w:r w:rsidR="00CE7110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первостепенного на данном этапе, </w:t>
            </w:r>
            <w:r w:rsidR="009544F3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умений воспринимать выразительные средства языка, воссоздавать в воображении картины жизни, формирование эмоционально-оценочных отношений; формирование </w:t>
            </w:r>
            <w:r w:rsidR="00CE7110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коммуникативно-речевых умений, литературнор-творческой деятельности</w:t>
            </w:r>
            <w:r w:rsidR="009544F3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7" w:type="dxa"/>
          </w:tcPr>
          <w:p w:rsidR="003F12F8" w:rsidRPr="00953D5E" w:rsidRDefault="003F12F8" w:rsidP="0095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D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="00AE605D" w:rsidRPr="00953D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пражнения</w:t>
            </w:r>
            <w:r w:rsidR="00954B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AE605D" w:rsidRPr="00953D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связанные со зрительным </w:t>
            </w:r>
            <w:r w:rsidR="00CE7110" w:rsidRPr="00953D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="00AE605D" w:rsidRPr="00953D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осприятием</w:t>
            </w:r>
            <w:r w:rsidR="00CE7110" w:rsidRPr="00953D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="00AE605D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способствующие развитию речевого аппарата,</w:t>
            </w:r>
            <w:r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скорости чтения,</w:t>
            </w:r>
            <w:r w:rsidR="00AE605D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упражнения при работе с текстом</w:t>
            </w:r>
            <w:r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53D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направленные на синтез восприятия и понимания.</w:t>
            </w:r>
          </w:p>
          <w:p w:rsidR="00AE605D" w:rsidRPr="00953D5E" w:rsidRDefault="00AE605D" w:rsidP="0095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E605D" w:rsidRPr="00953D5E" w:rsidTr="00954B7E">
        <w:tc>
          <w:tcPr>
            <w:tcW w:w="1696" w:type="dxa"/>
          </w:tcPr>
          <w:p w:rsidR="00AE605D" w:rsidRPr="00953D5E" w:rsidRDefault="00AE605D" w:rsidP="0095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53D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ӀӀӀ этап</w:t>
            </w:r>
          </w:p>
          <w:p w:rsidR="00954B7E" w:rsidRDefault="00656655" w:rsidP="0095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53D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Основной (самостоя-тельное создание упражне</w:t>
            </w:r>
            <w:r w:rsidR="00954B7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953D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ний)</w:t>
            </w:r>
            <w:r w:rsidR="00AE605D" w:rsidRPr="00953D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AE605D" w:rsidRPr="00953D5E" w:rsidRDefault="00AE605D" w:rsidP="0095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53D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 класс</w:t>
            </w:r>
          </w:p>
        </w:tc>
        <w:tc>
          <w:tcPr>
            <w:tcW w:w="4111" w:type="dxa"/>
          </w:tcPr>
          <w:p w:rsidR="00AE605D" w:rsidRPr="00953D5E" w:rsidRDefault="00AE605D" w:rsidP="0095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самостоятельной читательской деятельности.</w:t>
            </w:r>
          </w:p>
          <w:p w:rsidR="00AE605D" w:rsidRPr="00953D5E" w:rsidRDefault="00AE605D" w:rsidP="0095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умений </w:t>
            </w:r>
            <w:r w:rsidR="00656655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устанавливать</w:t>
            </w:r>
            <w:r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причинно-следственные связи, видеть логику развития действия в эпическом произве</w:t>
            </w:r>
            <w:r w:rsidR="00656655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дении, динамику эмоций в лирике.</w:t>
            </w:r>
            <w:r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E605D" w:rsidRPr="00953D5E" w:rsidRDefault="00AE605D" w:rsidP="0095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видеть авторскую позицию во всех элемент</w:t>
            </w:r>
            <w:r w:rsidR="009544F3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ах художественного произведения, воссоздавать в воображении </w:t>
            </w:r>
            <w:r w:rsidR="009544F3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картины жизни, созданные писателем, воспринимать выразительные средства языка в </w:t>
            </w:r>
            <w:r w:rsidR="004C60D1"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 с их функцией в художественном произведении.</w:t>
            </w:r>
            <w:r w:rsidRPr="009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Умение осваивать художественную идею произведения.</w:t>
            </w:r>
          </w:p>
        </w:tc>
        <w:tc>
          <w:tcPr>
            <w:tcW w:w="3827" w:type="dxa"/>
          </w:tcPr>
          <w:p w:rsidR="003F12F8" w:rsidRPr="00953D5E" w:rsidRDefault="00D04CF2" w:rsidP="0095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D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>Упражнения творческого характера,</w:t>
            </w:r>
            <w:r w:rsidR="003F12F8" w:rsidRPr="00953D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3F12F8" w:rsidRPr="00953D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направленные на синтез восприятия и понимания.</w:t>
            </w:r>
          </w:p>
          <w:p w:rsidR="00AE605D" w:rsidRPr="00953D5E" w:rsidRDefault="003F12F8" w:rsidP="00953D5E">
            <w:pPr>
              <w:shd w:val="clear" w:color="auto" w:fill="FFFFFF"/>
              <w:spacing w:line="360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D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Упражнения</w:t>
            </w:r>
            <w:r w:rsidR="006457B3" w:rsidRPr="00953D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,</w:t>
            </w:r>
            <w:r w:rsidRPr="00953D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самостоятельно </w:t>
            </w:r>
            <w:r w:rsidR="00CD776A" w:rsidRPr="00953D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раз</w:t>
            </w:r>
            <w:r w:rsidRPr="00953D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  <w:t>работанные учащимися.</w:t>
            </w:r>
          </w:p>
        </w:tc>
      </w:tr>
    </w:tbl>
    <w:p w:rsidR="00992045" w:rsidRDefault="00954B7E" w:rsidP="00953D5E">
      <w:pPr>
        <w:spacing w:after="15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первом классе</w:t>
      </w:r>
      <w:r w:rsidR="004C60D1" w:rsidRPr="00953D5E">
        <w:rPr>
          <w:rFonts w:ascii="Times New Roman" w:hAnsi="Times New Roman" w:cs="Times New Roman"/>
          <w:sz w:val="28"/>
          <w:szCs w:val="28"/>
        </w:rPr>
        <w:t xml:space="preserve"> работа по формированию читательских умений начинается с первых минут урока. На </w:t>
      </w:r>
      <w:r w:rsidR="001B6D03" w:rsidRPr="00953D5E">
        <w:rPr>
          <w:rFonts w:ascii="Times New Roman" w:hAnsi="Times New Roman" w:cs="Times New Roman"/>
          <w:sz w:val="28"/>
          <w:szCs w:val="28"/>
        </w:rPr>
        <w:t>о</w:t>
      </w:r>
      <w:r w:rsidR="004C60D1" w:rsidRPr="00953D5E">
        <w:rPr>
          <w:rFonts w:ascii="Times New Roman" w:hAnsi="Times New Roman" w:cs="Times New Roman"/>
          <w:sz w:val="28"/>
          <w:szCs w:val="28"/>
        </w:rPr>
        <w:t>рганизационном этапе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D03" w:rsidRPr="00953D5E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1B6D03" w:rsidRPr="00953D5E">
        <w:rPr>
          <w:rFonts w:ascii="Times New Roman" w:hAnsi="Times New Roman" w:cs="Times New Roman"/>
          <w:sz w:val="28"/>
          <w:szCs w:val="28"/>
        </w:rPr>
        <w:t xml:space="preserve"> произнести четверостишье,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способствующее формированию </w:t>
      </w:r>
      <w:r w:rsidR="001B6D03" w:rsidRPr="00953D5E">
        <w:rPr>
          <w:rFonts w:ascii="Times New Roman" w:hAnsi="Times New Roman" w:cs="Times New Roman"/>
          <w:sz w:val="28"/>
          <w:szCs w:val="28"/>
        </w:rPr>
        <w:t xml:space="preserve">умения осознавать идею произведения. </w:t>
      </w:r>
      <w:r w:rsidR="00911AAA" w:rsidRPr="00953D5E">
        <w:rPr>
          <w:rFonts w:ascii="Times New Roman" w:hAnsi="Times New Roman" w:cs="Times New Roman"/>
          <w:sz w:val="28"/>
          <w:szCs w:val="28"/>
        </w:rPr>
        <w:t>«</w:t>
      </w:r>
      <w:r w:rsidR="001B6D03" w:rsidRPr="00953D5E">
        <w:rPr>
          <w:rFonts w:ascii="Times New Roman" w:hAnsi="Times New Roman" w:cs="Times New Roman"/>
          <w:sz w:val="28"/>
          <w:szCs w:val="28"/>
        </w:rPr>
        <w:t>Книга — лучший друг ты мой. Мне так радостно с тобой! Я люблю тебя читать. Думать, мыслить и мечтать!</w:t>
      </w:r>
      <w:r w:rsidR="00911AAA" w:rsidRPr="00953D5E">
        <w:rPr>
          <w:rFonts w:ascii="Times New Roman" w:hAnsi="Times New Roman" w:cs="Times New Roman"/>
          <w:sz w:val="28"/>
          <w:szCs w:val="28"/>
        </w:rPr>
        <w:t>»</w:t>
      </w:r>
      <w:r w:rsidR="001B6D03" w:rsidRPr="00953D5E">
        <w:rPr>
          <w:rFonts w:ascii="Times New Roman" w:hAnsi="Times New Roman" w:cs="Times New Roman"/>
          <w:sz w:val="28"/>
          <w:szCs w:val="28"/>
        </w:rPr>
        <w:t xml:space="preserve"> (Настя Струк</w:t>
      </w:r>
      <w:r>
        <w:rPr>
          <w:rFonts w:ascii="Times New Roman" w:hAnsi="Times New Roman" w:cs="Times New Roman"/>
          <w:sz w:val="28"/>
          <w:szCs w:val="28"/>
        </w:rPr>
        <w:t>ова). После чего задаю вопросы: п</w:t>
      </w:r>
      <w:r w:rsidR="001B6D03" w:rsidRPr="00953D5E">
        <w:rPr>
          <w:rFonts w:ascii="Times New Roman" w:hAnsi="Times New Roman" w:cs="Times New Roman"/>
          <w:sz w:val="28"/>
          <w:szCs w:val="28"/>
        </w:rPr>
        <w:t xml:space="preserve">очему книга наш лучший друг? </w:t>
      </w:r>
      <w:r w:rsidR="000D6653" w:rsidRPr="00953D5E">
        <w:rPr>
          <w:rFonts w:ascii="Times New Roman" w:hAnsi="Times New Roman" w:cs="Times New Roman"/>
          <w:sz w:val="28"/>
          <w:szCs w:val="28"/>
        </w:rPr>
        <w:t>Для ч</w:t>
      </w:r>
      <w:r w:rsidR="001B6D03" w:rsidRPr="00953D5E">
        <w:rPr>
          <w:rFonts w:ascii="Times New Roman" w:hAnsi="Times New Roman" w:cs="Times New Roman"/>
          <w:sz w:val="28"/>
          <w:szCs w:val="28"/>
        </w:rPr>
        <w:t xml:space="preserve">его </w:t>
      </w:r>
      <w:r w:rsidR="000D6653" w:rsidRPr="00953D5E">
        <w:rPr>
          <w:rFonts w:ascii="Times New Roman" w:hAnsi="Times New Roman" w:cs="Times New Roman"/>
          <w:sz w:val="28"/>
          <w:szCs w:val="28"/>
        </w:rPr>
        <w:t>человеку нужна книга?</w:t>
      </w:r>
      <w:r w:rsidR="00682CCC" w:rsidRPr="00953D5E">
        <w:rPr>
          <w:rFonts w:ascii="Times New Roman" w:hAnsi="Times New Roman" w:cs="Times New Roman"/>
          <w:sz w:val="28"/>
          <w:szCs w:val="28"/>
        </w:rPr>
        <w:t xml:space="preserve"> Это позволяет активизировать внимание учащихся с первых минут урока.</w:t>
      </w:r>
      <w:r>
        <w:rPr>
          <w:rFonts w:ascii="Times New Roman" w:hAnsi="Times New Roman" w:cs="Times New Roman"/>
          <w:sz w:val="28"/>
          <w:szCs w:val="28"/>
        </w:rPr>
        <w:t xml:space="preserve"> Данная </w:t>
      </w:r>
      <w:r w:rsidR="000D6653" w:rsidRPr="00953D5E">
        <w:rPr>
          <w:rFonts w:ascii="Times New Roman" w:hAnsi="Times New Roman" w:cs="Times New Roman"/>
          <w:sz w:val="28"/>
          <w:szCs w:val="28"/>
        </w:rPr>
        <w:t>работа продолжается на этапе артикуляцио</w:t>
      </w:r>
      <w:r w:rsidR="00EB6B0B">
        <w:rPr>
          <w:rFonts w:ascii="Times New Roman" w:hAnsi="Times New Roman" w:cs="Times New Roman"/>
          <w:sz w:val="28"/>
          <w:szCs w:val="28"/>
        </w:rPr>
        <w:t>нной и дыхательной разминки. Предлагаю выполнить упражнения</w:t>
      </w:r>
      <w:r w:rsidR="000D6653"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EB6B0B" w:rsidRPr="00953D5E">
        <w:rPr>
          <w:rFonts w:ascii="Times New Roman" w:hAnsi="Times New Roman" w:cs="Times New Roman"/>
          <w:sz w:val="28"/>
          <w:szCs w:val="28"/>
        </w:rPr>
        <w:t>«</w:t>
      </w:r>
      <w:r w:rsidR="00EB6B0B">
        <w:rPr>
          <w:rFonts w:ascii="Times New Roman" w:hAnsi="Times New Roman" w:cs="Times New Roman"/>
          <w:sz w:val="28"/>
          <w:szCs w:val="28"/>
        </w:rPr>
        <w:t>Ша</w:t>
      </w:r>
      <w:r w:rsidR="00EB6B0B" w:rsidRPr="00953D5E">
        <w:rPr>
          <w:rFonts w:ascii="Times New Roman" w:hAnsi="Times New Roman" w:cs="Times New Roman"/>
          <w:sz w:val="28"/>
          <w:szCs w:val="28"/>
        </w:rPr>
        <w:t xml:space="preserve">рик», </w:t>
      </w:r>
      <w:r w:rsidR="00EB6B0B">
        <w:rPr>
          <w:rFonts w:ascii="Times New Roman" w:hAnsi="Times New Roman" w:cs="Times New Roman"/>
          <w:sz w:val="28"/>
          <w:szCs w:val="28"/>
        </w:rPr>
        <w:t>«Вкусное варенье», «Маляр», способствующие</w:t>
      </w:r>
      <w:r w:rsidR="00EB6B0B"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EB6B0B">
        <w:rPr>
          <w:rFonts w:ascii="Times New Roman" w:hAnsi="Times New Roman" w:cs="Times New Roman"/>
          <w:sz w:val="28"/>
          <w:szCs w:val="28"/>
        </w:rPr>
        <w:t>развитию</w:t>
      </w:r>
      <w:r w:rsidR="000D6653" w:rsidRPr="00953D5E">
        <w:rPr>
          <w:rFonts w:ascii="Times New Roman" w:hAnsi="Times New Roman" w:cs="Times New Roman"/>
          <w:sz w:val="28"/>
          <w:szCs w:val="28"/>
        </w:rPr>
        <w:t xml:space="preserve"> артикуля</w:t>
      </w:r>
      <w:r w:rsidR="00EB6B0B">
        <w:rPr>
          <w:rFonts w:ascii="Times New Roman" w:hAnsi="Times New Roman" w:cs="Times New Roman"/>
          <w:sz w:val="28"/>
          <w:szCs w:val="28"/>
        </w:rPr>
        <w:t xml:space="preserve">ционного аппарата </w:t>
      </w:r>
      <w:r>
        <w:rPr>
          <w:rFonts w:ascii="Times New Roman" w:hAnsi="Times New Roman" w:cs="Times New Roman"/>
          <w:sz w:val="28"/>
          <w:szCs w:val="28"/>
        </w:rPr>
        <w:t>(приложение 3</w:t>
      </w:r>
      <w:r w:rsidR="000D6653" w:rsidRPr="00953D5E">
        <w:rPr>
          <w:rFonts w:ascii="Times New Roman" w:hAnsi="Times New Roman" w:cs="Times New Roman"/>
          <w:sz w:val="28"/>
          <w:szCs w:val="28"/>
        </w:rPr>
        <w:t xml:space="preserve">). Здесь же использую упражнение </w:t>
      </w:r>
      <w:r w:rsidR="00883F4D" w:rsidRPr="00953D5E">
        <w:rPr>
          <w:rFonts w:ascii="Times New Roman" w:hAnsi="Times New Roman" w:cs="Times New Roman"/>
          <w:sz w:val="28"/>
          <w:szCs w:val="28"/>
        </w:rPr>
        <w:t xml:space="preserve">с чистоговоркой </w:t>
      </w:r>
      <w:r w:rsidR="00EB6B0B">
        <w:rPr>
          <w:rFonts w:ascii="Times New Roman" w:hAnsi="Times New Roman" w:cs="Times New Roman"/>
          <w:sz w:val="28"/>
          <w:szCs w:val="28"/>
        </w:rPr>
        <w:t xml:space="preserve">«Повтори». Например, </w:t>
      </w:r>
      <w:r w:rsidR="000D6653" w:rsidRPr="00953D5E">
        <w:rPr>
          <w:rFonts w:ascii="Times New Roman" w:hAnsi="Times New Roman" w:cs="Times New Roman"/>
          <w:sz w:val="28"/>
          <w:szCs w:val="28"/>
        </w:rPr>
        <w:t>при изучении темы «Согласный з</w:t>
      </w:r>
      <w:r w:rsidR="00EB6B0B">
        <w:rPr>
          <w:rFonts w:ascii="Times New Roman" w:hAnsi="Times New Roman" w:cs="Times New Roman"/>
          <w:sz w:val="28"/>
          <w:szCs w:val="28"/>
        </w:rPr>
        <w:t xml:space="preserve">вук [ш], буквы Ш, ш» </w:t>
      </w:r>
      <w:r w:rsidR="00992045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EB6B0B">
        <w:rPr>
          <w:rFonts w:ascii="Times New Roman" w:hAnsi="Times New Roman" w:cs="Times New Roman"/>
          <w:sz w:val="28"/>
          <w:szCs w:val="28"/>
        </w:rPr>
        <w:t>упраж</w:t>
      </w:r>
      <w:r w:rsidR="00992045">
        <w:rPr>
          <w:rFonts w:ascii="Times New Roman" w:hAnsi="Times New Roman" w:cs="Times New Roman"/>
          <w:sz w:val="28"/>
          <w:szCs w:val="28"/>
        </w:rPr>
        <w:t>нение</w:t>
      </w:r>
      <w:r w:rsidR="00883F4D" w:rsidRPr="00953D5E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0D6653" w:rsidRPr="00953D5E">
        <w:rPr>
          <w:rFonts w:ascii="Times New Roman" w:hAnsi="Times New Roman" w:cs="Times New Roman"/>
          <w:sz w:val="28"/>
          <w:szCs w:val="28"/>
        </w:rPr>
        <w:t xml:space="preserve"> для отработки умения правильно произносить звук [ч]</w:t>
      </w:r>
      <w:r w:rsidR="00883F4D" w:rsidRPr="00953D5E">
        <w:rPr>
          <w:rFonts w:ascii="Times New Roman" w:hAnsi="Times New Roman" w:cs="Times New Roman"/>
          <w:sz w:val="28"/>
          <w:szCs w:val="28"/>
        </w:rPr>
        <w:t>. Я начинаю чистоговорк</w:t>
      </w:r>
      <w:r w:rsidR="00992045">
        <w:rPr>
          <w:rFonts w:ascii="Times New Roman" w:hAnsi="Times New Roman" w:cs="Times New Roman"/>
          <w:sz w:val="28"/>
          <w:szCs w:val="28"/>
        </w:rPr>
        <w:t>у, а учащиеся хором повторяют её: ч</w:t>
      </w:r>
      <w:r w:rsidR="00883F4D" w:rsidRPr="00953D5E">
        <w:rPr>
          <w:rFonts w:ascii="Times New Roman" w:hAnsi="Times New Roman" w:cs="Times New Roman"/>
          <w:sz w:val="28"/>
          <w:szCs w:val="28"/>
        </w:rPr>
        <w:t>а-ча-ча – не боимся мы враЧа.</w:t>
      </w:r>
      <w:r w:rsidR="00C64B01"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883F4D" w:rsidRPr="00953D5E">
        <w:rPr>
          <w:rFonts w:ascii="Times New Roman" w:hAnsi="Times New Roman" w:cs="Times New Roman"/>
          <w:sz w:val="28"/>
          <w:szCs w:val="28"/>
        </w:rPr>
        <w:t>Чу-чу-чу – быть отличником хоЧу.</w:t>
      </w:r>
      <w:r w:rsidR="00992045">
        <w:rPr>
          <w:rFonts w:ascii="Times New Roman" w:hAnsi="Times New Roman" w:cs="Times New Roman"/>
          <w:sz w:val="28"/>
          <w:szCs w:val="28"/>
        </w:rPr>
        <w:t xml:space="preserve"> </w:t>
      </w:r>
      <w:r w:rsidR="00883F4D" w:rsidRPr="00953D5E">
        <w:rPr>
          <w:rFonts w:ascii="Times New Roman" w:hAnsi="Times New Roman" w:cs="Times New Roman"/>
          <w:sz w:val="28"/>
          <w:szCs w:val="28"/>
        </w:rPr>
        <w:t>Чо –чо-чо – посадим кошку на плеЧо.</w:t>
      </w:r>
      <w:r w:rsidR="00C64B01"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883F4D" w:rsidRPr="00953D5E">
        <w:rPr>
          <w:rFonts w:ascii="Times New Roman" w:hAnsi="Times New Roman" w:cs="Times New Roman"/>
          <w:sz w:val="28"/>
          <w:szCs w:val="28"/>
        </w:rPr>
        <w:t>Чи-чи-чи – сиди тихо, не криЧи.</w:t>
      </w:r>
      <w:r w:rsidR="00992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61" w:rsidRPr="00953D5E" w:rsidRDefault="00883F4D" w:rsidP="00953D5E">
      <w:pPr>
        <w:spacing w:after="15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AA1772" w:rsidRPr="00953D5E">
        <w:rPr>
          <w:rFonts w:ascii="Times New Roman" w:hAnsi="Times New Roman" w:cs="Times New Roman"/>
          <w:sz w:val="28"/>
          <w:szCs w:val="28"/>
        </w:rPr>
        <w:t xml:space="preserve">актуализации знаний </w:t>
      </w:r>
      <w:r w:rsidRPr="00953D5E">
        <w:rPr>
          <w:rFonts w:ascii="Times New Roman" w:hAnsi="Times New Roman" w:cs="Times New Roman"/>
          <w:sz w:val="28"/>
          <w:szCs w:val="28"/>
        </w:rPr>
        <w:t>обучаю умению соотносить букву и звук, соединять буквы в слоги и слова. После того, как учащиеся определят, какой звук встречается чаще всего</w:t>
      </w:r>
      <w:r w:rsidR="00682CCC" w:rsidRPr="00953D5E">
        <w:rPr>
          <w:rFonts w:ascii="Times New Roman" w:hAnsi="Times New Roman" w:cs="Times New Roman"/>
          <w:sz w:val="28"/>
          <w:szCs w:val="28"/>
        </w:rPr>
        <w:t xml:space="preserve"> в чистоговорке</w:t>
      </w:r>
      <w:r w:rsidRPr="00953D5E">
        <w:rPr>
          <w:rFonts w:ascii="Times New Roman" w:hAnsi="Times New Roman" w:cs="Times New Roman"/>
          <w:sz w:val="28"/>
          <w:szCs w:val="28"/>
        </w:rPr>
        <w:t>, использую упражнения, направленные на осознание звуко-буквенной структуры слова: учащиеся составляют и читают открытые слоги с буквой ч.</w:t>
      </w:r>
      <w:r w:rsidR="00992045">
        <w:rPr>
          <w:rFonts w:ascii="Times New Roman" w:hAnsi="Times New Roman" w:cs="Times New Roman"/>
          <w:sz w:val="28"/>
          <w:szCs w:val="28"/>
        </w:rPr>
        <w:t xml:space="preserve"> Здесь же использую</w:t>
      </w:r>
      <w:r w:rsidR="00682CCC" w:rsidRPr="00953D5E">
        <w:rPr>
          <w:rFonts w:ascii="Times New Roman" w:hAnsi="Times New Roman" w:cs="Times New Roman"/>
          <w:sz w:val="28"/>
          <w:szCs w:val="28"/>
        </w:rPr>
        <w:t xml:space="preserve"> упражнение «</w:t>
      </w:r>
      <w:r w:rsidR="002F7D61" w:rsidRPr="00953D5E">
        <w:rPr>
          <w:rFonts w:ascii="Times New Roman" w:hAnsi="Times New Roman" w:cs="Times New Roman"/>
          <w:sz w:val="28"/>
          <w:szCs w:val="28"/>
        </w:rPr>
        <w:t>Догони</w:t>
      </w:r>
      <w:r w:rsidR="00682CCC" w:rsidRPr="00953D5E">
        <w:rPr>
          <w:rFonts w:ascii="Times New Roman" w:hAnsi="Times New Roman" w:cs="Times New Roman"/>
          <w:sz w:val="28"/>
          <w:szCs w:val="28"/>
        </w:rPr>
        <w:t xml:space="preserve">». В этом мне помогают различные виды слоговых таблиц. </w:t>
      </w:r>
      <w:r w:rsidR="00992045">
        <w:rPr>
          <w:rFonts w:ascii="Times New Roman" w:hAnsi="Times New Roman" w:cs="Times New Roman"/>
          <w:sz w:val="28"/>
          <w:szCs w:val="28"/>
        </w:rPr>
        <w:lastRenderedPageBreak/>
        <w:t>Учащиеся читают по «моей указке</w:t>
      </w:r>
      <w:r w:rsidR="002F7D61" w:rsidRPr="00953D5E">
        <w:rPr>
          <w:rFonts w:ascii="Times New Roman" w:hAnsi="Times New Roman" w:cs="Times New Roman"/>
          <w:sz w:val="28"/>
          <w:szCs w:val="28"/>
        </w:rPr>
        <w:t xml:space="preserve">» </w:t>
      </w:r>
      <w:r w:rsidR="00682CCC" w:rsidRPr="00953D5E">
        <w:rPr>
          <w:rFonts w:ascii="Times New Roman" w:hAnsi="Times New Roman" w:cs="Times New Roman"/>
          <w:sz w:val="28"/>
          <w:szCs w:val="28"/>
        </w:rPr>
        <w:t>по строкам таблицы, по столбцам, вперемешку</w:t>
      </w:r>
      <w:r w:rsidR="002F7D61" w:rsidRPr="00953D5E">
        <w:rPr>
          <w:rFonts w:ascii="Times New Roman" w:hAnsi="Times New Roman" w:cs="Times New Roman"/>
          <w:sz w:val="28"/>
          <w:szCs w:val="28"/>
        </w:rPr>
        <w:t>.</w:t>
      </w:r>
      <w:r w:rsidR="00654EDD"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992045">
        <w:rPr>
          <w:rFonts w:ascii="Times New Roman" w:hAnsi="Times New Roman" w:cs="Times New Roman"/>
          <w:sz w:val="28"/>
          <w:szCs w:val="28"/>
        </w:rPr>
        <w:t xml:space="preserve">На развитие «поля» чтения направлено упражнение </w:t>
      </w:r>
      <w:r w:rsidR="00AA1772" w:rsidRPr="00953D5E">
        <w:rPr>
          <w:rFonts w:ascii="Times New Roman" w:hAnsi="Times New Roman" w:cs="Times New Roman"/>
          <w:sz w:val="28"/>
          <w:szCs w:val="28"/>
        </w:rPr>
        <w:t>«Что изменилось?» На наборное полотно выставляю слова. Учащиеся читают их, закрывают глаза. Я прои</w:t>
      </w:r>
      <w:r w:rsidR="00992045">
        <w:rPr>
          <w:rFonts w:ascii="Times New Roman" w:hAnsi="Times New Roman" w:cs="Times New Roman"/>
          <w:sz w:val="28"/>
          <w:szCs w:val="28"/>
        </w:rPr>
        <w:t>звожу замену. Учащиеся должны её</w:t>
      </w:r>
      <w:r w:rsidR="00AA1772"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992045">
        <w:rPr>
          <w:rFonts w:ascii="Times New Roman" w:hAnsi="Times New Roman" w:cs="Times New Roman"/>
          <w:sz w:val="28"/>
          <w:szCs w:val="28"/>
        </w:rPr>
        <w:t>обнаружить: рот (крот), лён (клё</w:t>
      </w:r>
      <w:r w:rsidR="00AA1772" w:rsidRPr="00953D5E">
        <w:rPr>
          <w:rFonts w:ascii="Times New Roman" w:hAnsi="Times New Roman" w:cs="Times New Roman"/>
          <w:sz w:val="28"/>
          <w:szCs w:val="28"/>
        </w:rPr>
        <w:t>н), чайка (майка).</w:t>
      </w:r>
    </w:p>
    <w:p w:rsidR="006D399D" w:rsidRPr="00953D5E" w:rsidRDefault="00992045" w:rsidP="00953D5E">
      <w:pPr>
        <w:spacing w:after="15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сообщения темы и цели</w:t>
      </w:r>
      <w:r w:rsidR="002F7D61" w:rsidRPr="00953D5E">
        <w:rPr>
          <w:rFonts w:ascii="Times New Roman" w:hAnsi="Times New Roman" w:cs="Times New Roman"/>
          <w:sz w:val="28"/>
          <w:szCs w:val="28"/>
        </w:rPr>
        <w:t xml:space="preserve"> урока предлагаю упражнения с</w:t>
      </w:r>
      <w:r w:rsidR="00654EDD" w:rsidRPr="00953D5E">
        <w:rPr>
          <w:rFonts w:ascii="Times New Roman" w:hAnsi="Times New Roman" w:cs="Times New Roman"/>
          <w:sz w:val="28"/>
          <w:szCs w:val="28"/>
        </w:rPr>
        <w:t>о</w:t>
      </w:r>
      <w:r w:rsidR="002F7D61" w:rsidRPr="00953D5E">
        <w:rPr>
          <w:rFonts w:ascii="Times New Roman" w:hAnsi="Times New Roman" w:cs="Times New Roman"/>
          <w:sz w:val="28"/>
          <w:szCs w:val="28"/>
        </w:rPr>
        <w:t xml:space="preserve"> слоговыми таблицами. Учащиеся </w:t>
      </w:r>
      <w:r w:rsidR="00682CCC" w:rsidRPr="00953D5E">
        <w:rPr>
          <w:rFonts w:ascii="Times New Roman" w:hAnsi="Times New Roman" w:cs="Times New Roman"/>
          <w:sz w:val="28"/>
          <w:szCs w:val="28"/>
        </w:rPr>
        <w:t>составляют слова из заданных слогов.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2CCC" w:rsidRPr="00953D5E">
        <w:rPr>
          <w:rFonts w:ascii="Times New Roman" w:hAnsi="Times New Roman" w:cs="Times New Roman"/>
          <w:sz w:val="28"/>
          <w:szCs w:val="28"/>
        </w:rPr>
        <w:t xml:space="preserve"> при изучении темы «Парные согласные [ж] – [ш] по звонкости и глухости. Правописание жи-ши» я</w:t>
      </w:r>
      <w:r w:rsidR="00654EDD" w:rsidRPr="00953D5E">
        <w:rPr>
          <w:rFonts w:ascii="Times New Roman" w:hAnsi="Times New Roman" w:cs="Times New Roman"/>
          <w:sz w:val="28"/>
          <w:szCs w:val="28"/>
        </w:rPr>
        <w:t xml:space="preserve"> с помощью магнитов одного цвета выделяю слоги и </w:t>
      </w:r>
      <w:r w:rsidR="00682CCC" w:rsidRPr="00953D5E">
        <w:rPr>
          <w:rFonts w:ascii="Times New Roman" w:hAnsi="Times New Roman" w:cs="Times New Roman"/>
          <w:sz w:val="28"/>
          <w:szCs w:val="28"/>
        </w:rPr>
        <w:t>предлагаю к</w:t>
      </w:r>
      <w:r w:rsidR="00654EDD" w:rsidRPr="00953D5E">
        <w:rPr>
          <w:rFonts w:ascii="Times New Roman" w:hAnsi="Times New Roman" w:cs="Times New Roman"/>
          <w:sz w:val="28"/>
          <w:szCs w:val="28"/>
        </w:rPr>
        <w:t xml:space="preserve"> данным слогам</w:t>
      </w:r>
      <w:r w:rsidR="008869B5"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6E11E9">
        <w:rPr>
          <w:rFonts w:ascii="Times New Roman" w:hAnsi="Times New Roman" w:cs="Times New Roman"/>
          <w:sz w:val="28"/>
          <w:szCs w:val="28"/>
        </w:rPr>
        <w:t>(</w:t>
      </w:r>
      <w:r w:rsidR="00682CCC" w:rsidRPr="00953D5E">
        <w:rPr>
          <w:rFonts w:ascii="Times New Roman" w:hAnsi="Times New Roman" w:cs="Times New Roman"/>
          <w:sz w:val="28"/>
          <w:szCs w:val="28"/>
        </w:rPr>
        <w:t>лы -, но -, лу -,</w:t>
      </w:r>
      <w:r w:rsidR="006E11E9">
        <w:rPr>
          <w:rFonts w:ascii="Times New Roman" w:hAnsi="Times New Roman" w:cs="Times New Roman"/>
          <w:sz w:val="28"/>
          <w:szCs w:val="28"/>
        </w:rPr>
        <w:t xml:space="preserve"> </w:t>
      </w:r>
      <w:r w:rsidR="00682CCC" w:rsidRPr="00953D5E">
        <w:rPr>
          <w:rFonts w:ascii="Times New Roman" w:hAnsi="Times New Roman" w:cs="Times New Roman"/>
          <w:sz w:val="28"/>
          <w:szCs w:val="28"/>
        </w:rPr>
        <w:t>ка -,</w:t>
      </w:r>
      <w:r w:rsidR="006E11E9">
        <w:rPr>
          <w:rFonts w:ascii="Times New Roman" w:hAnsi="Times New Roman" w:cs="Times New Roman"/>
          <w:sz w:val="28"/>
          <w:szCs w:val="28"/>
        </w:rPr>
        <w:t xml:space="preserve"> </w:t>
      </w:r>
      <w:r w:rsidR="00682CCC" w:rsidRPr="00953D5E">
        <w:rPr>
          <w:rFonts w:ascii="Times New Roman" w:hAnsi="Times New Roman" w:cs="Times New Roman"/>
          <w:sz w:val="28"/>
          <w:szCs w:val="28"/>
        </w:rPr>
        <w:t>мы -, чи -,</w:t>
      </w:r>
      <w:r w:rsidR="006E11E9">
        <w:rPr>
          <w:rFonts w:ascii="Times New Roman" w:hAnsi="Times New Roman" w:cs="Times New Roman"/>
          <w:sz w:val="28"/>
          <w:szCs w:val="28"/>
        </w:rPr>
        <w:t xml:space="preserve"> </w:t>
      </w:r>
      <w:r w:rsidR="00682CCC" w:rsidRPr="00953D5E">
        <w:rPr>
          <w:rFonts w:ascii="Times New Roman" w:hAnsi="Times New Roman" w:cs="Times New Roman"/>
          <w:sz w:val="28"/>
          <w:szCs w:val="28"/>
        </w:rPr>
        <w:t>гру</w:t>
      </w:r>
      <w:r w:rsidR="006E11E9">
        <w:rPr>
          <w:rFonts w:ascii="Times New Roman" w:hAnsi="Times New Roman" w:cs="Times New Roman"/>
          <w:sz w:val="28"/>
          <w:szCs w:val="28"/>
        </w:rPr>
        <w:t>-</w:t>
      </w:r>
      <w:r w:rsidR="008869B5"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654EDD" w:rsidRPr="00953D5E">
        <w:rPr>
          <w:rFonts w:ascii="Times New Roman" w:hAnsi="Times New Roman" w:cs="Times New Roman"/>
          <w:sz w:val="28"/>
          <w:szCs w:val="28"/>
        </w:rPr>
        <w:t xml:space="preserve">) </w:t>
      </w:r>
      <w:r w:rsidR="00682CCC" w:rsidRPr="00953D5E">
        <w:rPr>
          <w:rFonts w:ascii="Times New Roman" w:hAnsi="Times New Roman" w:cs="Times New Roman"/>
          <w:sz w:val="28"/>
          <w:szCs w:val="28"/>
        </w:rPr>
        <w:t xml:space="preserve">добавить слоги жи и ши. </w:t>
      </w:r>
      <w:r w:rsidR="00654EDD" w:rsidRPr="00953D5E">
        <w:rPr>
          <w:rFonts w:ascii="Times New Roman" w:hAnsi="Times New Roman" w:cs="Times New Roman"/>
          <w:sz w:val="28"/>
          <w:szCs w:val="28"/>
        </w:rPr>
        <w:t>В результате у</w:t>
      </w:r>
      <w:r w:rsidR="00682CCC" w:rsidRPr="00953D5E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654EDD" w:rsidRPr="00953D5E">
        <w:rPr>
          <w:rFonts w:ascii="Times New Roman" w:hAnsi="Times New Roman" w:cs="Times New Roman"/>
          <w:sz w:val="28"/>
          <w:szCs w:val="28"/>
        </w:rPr>
        <w:t xml:space="preserve">составляют слова: гру-ши, лу-жи, лы-жи, но-жи, мы-ши. Так же на этом этапе предлагаю </w:t>
      </w:r>
      <w:r w:rsidR="006E11E9">
        <w:rPr>
          <w:rFonts w:ascii="Times New Roman" w:hAnsi="Times New Roman" w:cs="Times New Roman"/>
          <w:sz w:val="28"/>
          <w:szCs w:val="28"/>
        </w:rPr>
        <w:t xml:space="preserve">упражнения на узнавание звука в словах. При изучении </w:t>
      </w:r>
      <w:r w:rsidR="006D399D" w:rsidRPr="00953D5E">
        <w:rPr>
          <w:rFonts w:ascii="Times New Roman" w:hAnsi="Times New Roman" w:cs="Times New Roman"/>
          <w:sz w:val="28"/>
          <w:szCs w:val="28"/>
        </w:rPr>
        <w:t>темы «С</w:t>
      </w:r>
      <w:r w:rsidR="006E11E9">
        <w:rPr>
          <w:rFonts w:ascii="Times New Roman" w:hAnsi="Times New Roman" w:cs="Times New Roman"/>
          <w:sz w:val="28"/>
          <w:szCs w:val="28"/>
        </w:rPr>
        <w:t xml:space="preserve">огласный звук [ш], буквы Ш, ш» </w:t>
      </w:r>
      <w:r w:rsidR="006D399D" w:rsidRPr="00953D5E">
        <w:rPr>
          <w:rFonts w:ascii="Times New Roman" w:hAnsi="Times New Roman" w:cs="Times New Roman"/>
          <w:sz w:val="28"/>
          <w:szCs w:val="28"/>
        </w:rPr>
        <w:t xml:space="preserve"> произношу слова: шли, жгли, шум, жук, камыш, малыш, шнурок, шезлонг, шкаф, шалаш. Учащиеся повторяют слова за мной и определяют наличие или отсутствие звука [ш]</w:t>
      </w:r>
      <w:r w:rsidR="00654EDD" w:rsidRPr="00953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EDD" w:rsidRPr="00953D5E" w:rsidRDefault="00654EDD" w:rsidP="00953D5E">
      <w:pPr>
        <w:spacing w:after="15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 xml:space="preserve">На этапе изучения новой темы на основе загадки или скороговорки </w:t>
      </w:r>
      <w:r w:rsidR="006E11E9">
        <w:rPr>
          <w:rFonts w:ascii="Times New Roman" w:hAnsi="Times New Roman" w:cs="Times New Roman"/>
          <w:sz w:val="28"/>
          <w:szCs w:val="28"/>
        </w:rPr>
        <w:t>составляем</w:t>
      </w:r>
      <w:r w:rsidR="00646CE6" w:rsidRPr="00953D5E">
        <w:rPr>
          <w:rFonts w:ascii="Times New Roman" w:hAnsi="Times New Roman" w:cs="Times New Roman"/>
          <w:sz w:val="28"/>
          <w:szCs w:val="28"/>
        </w:rPr>
        <w:t xml:space="preserve"> звуковую схему слова по алгоритму</w:t>
      </w:r>
      <w:r w:rsidR="00EC7CA7" w:rsidRPr="00953D5E">
        <w:rPr>
          <w:rFonts w:ascii="Times New Roman" w:hAnsi="Times New Roman" w:cs="Times New Roman"/>
          <w:sz w:val="28"/>
          <w:szCs w:val="28"/>
        </w:rPr>
        <w:t>. Например</w:t>
      </w:r>
      <w:r w:rsidR="00E24B46">
        <w:rPr>
          <w:rFonts w:ascii="Times New Roman" w:hAnsi="Times New Roman" w:cs="Times New Roman"/>
          <w:sz w:val="28"/>
          <w:szCs w:val="28"/>
        </w:rPr>
        <w:t>,</w:t>
      </w:r>
      <w:r w:rsidR="00EC7CA7" w:rsidRPr="00953D5E">
        <w:rPr>
          <w:rFonts w:ascii="Times New Roman" w:hAnsi="Times New Roman" w:cs="Times New Roman"/>
          <w:sz w:val="28"/>
          <w:szCs w:val="28"/>
        </w:rPr>
        <w:t xml:space="preserve"> при изучении темы «Буквы Ё, ё» учащиеся определяют главного героя стихотворения. «Нам в лесу попался ёжик. Но, подняв его с земли, головы его и ножек разглядеть мы не смоги». </w:t>
      </w:r>
      <w:r w:rsidR="004A5B78" w:rsidRPr="00953D5E">
        <w:rPr>
          <w:rFonts w:ascii="Times New Roman" w:hAnsi="Times New Roman" w:cs="Times New Roman"/>
          <w:sz w:val="28"/>
          <w:szCs w:val="28"/>
        </w:rPr>
        <w:t>Выполняют</w:t>
      </w:r>
      <w:r w:rsidR="00EC7CA7" w:rsidRPr="00953D5E">
        <w:rPr>
          <w:rFonts w:ascii="Times New Roman" w:hAnsi="Times New Roman" w:cs="Times New Roman"/>
          <w:sz w:val="28"/>
          <w:szCs w:val="28"/>
        </w:rPr>
        <w:t xml:space="preserve"> слогозвуковой анализ слова «</w:t>
      </w:r>
      <w:r w:rsidR="00E24B46">
        <w:rPr>
          <w:rFonts w:ascii="Times New Roman" w:hAnsi="Times New Roman" w:cs="Times New Roman"/>
          <w:sz w:val="28"/>
          <w:szCs w:val="28"/>
        </w:rPr>
        <w:t>ё</w:t>
      </w:r>
      <w:r w:rsidR="004A5B78" w:rsidRPr="00953D5E">
        <w:rPr>
          <w:rFonts w:ascii="Times New Roman" w:hAnsi="Times New Roman" w:cs="Times New Roman"/>
          <w:sz w:val="28"/>
          <w:szCs w:val="28"/>
        </w:rPr>
        <w:t>жик</w:t>
      </w:r>
      <w:r w:rsidR="00EC7CA7" w:rsidRPr="00953D5E">
        <w:rPr>
          <w:rFonts w:ascii="Times New Roman" w:hAnsi="Times New Roman" w:cs="Times New Roman"/>
          <w:sz w:val="28"/>
          <w:szCs w:val="28"/>
        </w:rPr>
        <w:t>»</w:t>
      </w:r>
      <w:r w:rsidR="008869B5" w:rsidRPr="00953D5E">
        <w:rPr>
          <w:rFonts w:ascii="Times New Roman" w:hAnsi="Times New Roman" w:cs="Times New Roman"/>
          <w:sz w:val="28"/>
          <w:szCs w:val="28"/>
        </w:rPr>
        <w:t xml:space="preserve">: </w:t>
      </w:r>
      <w:r w:rsidR="00EC7CA7" w:rsidRPr="00953D5E">
        <w:rPr>
          <w:rFonts w:ascii="Times New Roman" w:hAnsi="Times New Roman" w:cs="Times New Roman"/>
          <w:sz w:val="28"/>
          <w:szCs w:val="28"/>
        </w:rPr>
        <w:t>произносят слово</w:t>
      </w:r>
      <w:r w:rsidR="00646CE6" w:rsidRPr="00953D5E">
        <w:rPr>
          <w:rFonts w:ascii="Times New Roman" w:hAnsi="Times New Roman" w:cs="Times New Roman"/>
          <w:sz w:val="28"/>
          <w:szCs w:val="28"/>
        </w:rPr>
        <w:t>;</w:t>
      </w:r>
      <w:r w:rsidR="004A5B78" w:rsidRPr="00953D5E">
        <w:rPr>
          <w:rFonts w:ascii="Times New Roman" w:hAnsi="Times New Roman" w:cs="Times New Roman"/>
          <w:sz w:val="28"/>
          <w:szCs w:val="28"/>
        </w:rPr>
        <w:t xml:space="preserve"> определяют</w:t>
      </w:r>
      <w:r w:rsidR="00646CE6" w:rsidRPr="00953D5E">
        <w:rPr>
          <w:rFonts w:ascii="Times New Roman" w:hAnsi="Times New Roman" w:cs="Times New Roman"/>
          <w:sz w:val="28"/>
          <w:szCs w:val="28"/>
        </w:rPr>
        <w:t xml:space="preserve"> количество слогов, ударный слог;</w:t>
      </w:r>
      <w:r w:rsidR="004A5B78" w:rsidRPr="00953D5E">
        <w:rPr>
          <w:rFonts w:ascii="Times New Roman" w:hAnsi="Times New Roman" w:cs="Times New Roman"/>
          <w:sz w:val="28"/>
          <w:szCs w:val="28"/>
        </w:rPr>
        <w:t xml:space="preserve"> интонируя, выделяют звуки и определяют</w:t>
      </w:r>
      <w:r w:rsidR="00646CE6" w:rsidRPr="00953D5E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654C5A">
        <w:rPr>
          <w:rFonts w:ascii="Times New Roman" w:hAnsi="Times New Roman" w:cs="Times New Roman"/>
          <w:sz w:val="28"/>
          <w:szCs w:val="28"/>
        </w:rPr>
        <w:t>они – гласные или согласные, твё</w:t>
      </w:r>
      <w:r w:rsidR="00646CE6" w:rsidRPr="00953D5E">
        <w:rPr>
          <w:rFonts w:ascii="Times New Roman" w:hAnsi="Times New Roman" w:cs="Times New Roman"/>
          <w:sz w:val="28"/>
          <w:szCs w:val="28"/>
        </w:rPr>
        <w:t>рд</w:t>
      </w:r>
      <w:r w:rsidR="004A5B78" w:rsidRPr="00953D5E">
        <w:rPr>
          <w:rFonts w:ascii="Times New Roman" w:hAnsi="Times New Roman" w:cs="Times New Roman"/>
          <w:sz w:val="28"/>
          <w:szCs w:val="28"/>
        </w:rPr>
        <w:t>ые согласные или мягкие; подбирают</w:t>
      </w:r>
      <w:r w:rsidR="00646CE6" w:rsidRPr="00953D5E">
        <w:rPr>
          <w:rFonts w:ascii="Times New Roman" w:hAnsi="Times New Roman" w:cs="Times New Roman"/>
          <w:sz w:val="28"/>
          <w:szCs w:val="28"/>
        </w:rPr>
        <w:t xml:space="preserve"> нужную карточку для построения звуковой схемы слова. </w:t>
      </w:r>
      <w:r w:rsidR="00654C5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A5B78" w:rsidRPr="00953D5E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654C5A">
        <w:rPr>
          <w:rFonts w:ascii="Times New Roman" w:hAnsi="Times New Roman" w:cs="Times New Roman"/>
          <w:sz w:val="28"/>
          <w:szCs w:val="28"/>
        </w:rPr>
        <w:t>упражнение «Придумай сам», при выполнении которого у</w:t>
      </w:r>
      <w:r w:rsidR="00646CE6" w:rsidRPr="00953D5E">
        <w:rPr>
          <w:rFonts w:ascii="Times New Roman" w:hAnsi="Times New Roman" w:cs="Times New Roman"/>
          <w:sz w:val="28"/>
          <w:szCs w:val="28"/>
        </w:rPr>
        <w:t>чащиеся самостоятельно подбирают слова с изучаемым звуком.</w:t>
      </w:r>
    </w:p>
    <w:p w:rsidR="00654C5A" w:rsidRDefault="004A5B78" w:rsidP="00654C5A">
      <w:pPr>
        <w:shd w:val="clear" w:color="auto" w:fill="FFFFFF"/>
        <w:spacing w:after="13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 xml:space="preserve">На этапе закрепления изученного </w:t>
      </w:r>
      <w:r w:rsidR="00654C5A">
        <w:rPr>
          <w:rFonts w:ascii="Times New Roman" w:hAnsi="Times New Roman" w:cs="Times New Roman"/>
          <w:sz w:val="28"/>
          <w:szCs w:val="28"/>
        </w:rPr>
        <w:t xml:space="preserve">учебного материала </w:t>
      </w:r>
      <w:r w:rsidRPr="00953D5E">
        <w:rPr>
          <w:rFonts w:ascii="Times New Roman" w:hAnsi="Times New Roman" w:cs="Times New Roman"/>
          <w:sz w:val="28"/>
          <w:szCs w:val="28"/>
        </w:rPr>
        <w:t>использую упражнения,</w:t>
      </w:r>
      <w:r w:rsidR="008869B5" w:rsidRPr="00953D5E">
        <w:rPr>
          <w:rFonts w:ascii="Times New Roman" w:hAnsi="Times New Roman" w:cs="Times New Roman"/>
          <w:sz w:val="28"/>
          <w:szCs w:val="28"/>
        </w:rPr>
        <w:t xml:space="preserve"> направле</w:t>
      </w:r>
      <w:r w:rsidR="008869B5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на синтез восприятия и понимания, на быстрое овладение словом в процессе чтения. Упражнения, при выполнении которых учащиеся подбирают обобщающее слово (чиж, грач, сова, стриж, ласточка</w:t>
      </w:r>
      <w:r w:rsidR="006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BA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</w:t>
      </w:r>
      <w:r w:rsidR="008869B5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; ножницы, клещи, молоток, грабли, пила</w:t>
      </w:r>
      <w:r w:rsidR="006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</w:t>
      </w:r>
      <w:r w:rsidR="00BA2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r w:rsidR="009E36E7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4C5A">
        <w:rPr>
          <w:rFonts w:ascii="Times New Roman" w:eastAsia="Times New Roman" w:hAnsi="Times New Roman" w:cs="Times New Roman"/>
          <w:sz w:val="28"/>
          <w:szCs w:val="28"/>
          <w:lang w:eastAsia="ru-RU"/>
        </w:rPr>
        <w:t>;  р</w:t>
      </w:r>
      <w:r w:rsidR="008869B5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азделяют слова на группы</w:t>
      </w:r>
      <w:r w:rsidR="009E36E7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коза, </w:t>
      </w:r>
      <w:r w:rsidR="008869B5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корова, соловей, овца, </w:t>
      </w:r>
      <w:r w:rsidR="0065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сорока; заяц, огурец, капуста, ё</w:t>
      </w:r>
      <w:r w:rsidR="008869B5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жик, горох</w:t>
      </w:r>
      <w:r w:rsidR="00BA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6E7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4C5A">
        <w:rPr>
          <w:rFonts w:ascii="Times New Roman" w:eastAsia="Times New Roman" w:hAnsi="Times New Roman" w:cs="Times New Roman"/>
          <w:sz w:val="28"/>
          <w:szCs w:val="28"/>
          <w:lang w:eastAsia="ru-RU"/>
        </w:rPr>
        <w:t>;  н</w:t>
      </w:r>
      <w:r w:rsidR="008869B5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аходят лишние слова</w:t>
      </w:r>
      <w:r w:rsidR="009E36E7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69B5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река, ручей, лейка, озеро, пруд; муравей, ель, ольха, береза, осина</w:t>
      </w:r>
      <w:r w:rsidR="009E36E7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4B01" w:rsidRPr="00953D5E">
        <w:rPr>
          <w:rFonts w:ascii="Times New Roman" w:hAnsi="Times New Roman" w:cs="Times New Roman"/>
          <w:sz w:val="28"/>
          <w:szCs w:val="28"/>
        </w:rPr>
        <w:t>.</w:t>
      </w:r>
      <w:r w:rsidR="00654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B01" w:rsidRPr="00953D5E" w:rsidRDefault="00C64B01" w:rsidP="00654C5A">
      <w:pPr>
        <w:shd w:val="clear" w:color="auto" w:fill="FFFFFF"/>
        <w:spacing w:after="13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 xml:space="preserve">На этапе подведения итогов </w:t>
      </w:r>
      <w:r w:rsidR="00654C5A">
        <w:rPr>
          <w:rFonts w:ascii="Times New Roman" w:hAnsi="Times New Roman" w:cs="Times New Roman"/>
          <w:sz w:val="28"/>
          <w:szCs w:val="28"/>
        </w:rPr>
        <w:t xml:space="preserve">учебного занятия </w:t>
      </w:r>
      <w:r w:rsidRPr="00953D5E">
        <w:rPr>
          <w:rFonts w:ascii="Times New Roman" w:hAnsi="Times New Roman" w:cs="Times New Roman"/>
          <w:sz w:val="28"/>
          <w:szCs w:val="28"/>
        </w:rPr>
        <w:t>использую упражнение «Охарактеризуй звук»</w:t>
      </w:r>
      <w:r w:rsidR="00654C5A">
        <w:rPr>
          <w:rFonts w:ascii="Times New Roman" w:hAnsi="Times New Roman" w:cs="Times New Roman"/>
          <w:sz w:val="28"/>
          <w:szCs w:val="28"/>
        </w:rPr>
        <w:t xml:space="preserve"> (у</w:t>
      </w:r>
      <w:r w:rsidR="008869B5" w:rsidRPr="00953D5E">
        <w:rPr>
          <w:rFonts w:ascii="Times New Roman" w:hAnsi="Times New Roman" w:cs="Times New Roman"/>
          <w:sz w:val="28"/>
          <w:szCs w:val="28"/>
        </w:rPr>
        <w:t>чащиеся дают</w:t>
      </w:r>
      <w:r w:rsidR="00BA22E1">
        <w:rPr>
          <w:rFonts w:ascii="Times New Roman" w:hAnsi="Times New Roman" w:cs="Times New Roman"/>
          <w:sz w:val="28"/>
          <w:szCs w:val="28"/>
        </w:rPr>
        <w:t xml:space="preserve"> полную характеристику звука</w:t>
      </w:r>
      <w:r w:rsidR="00654C5A">
        <w:rPr>
          <w:rFonts w:ascii="Times New Roman" w:hAnsi="Times New Roman" w:cs="Times New Roman"/>
          <w:sz w:val="28"/>
          <w:szCs w:val="28"/>
        </w:rPr>
        <w:t>)</w:t>
      </w:r>
      <w:r w:rsidR="00BA22E1">
        <w:rPr>
          <w:rFonts w:ascii="Times New Roman" w:hAnsi="Times New Roman" w:cs="Times New Roman"/>
          <w:sz w:val="28"/>
          <w:szCs w:val="28"/>
        </w:rPr>
        <w:t>.</w:t>
      </w:r>
      <w:r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654C5A">
        <w:rPr>
          <w:rFonts w:ascii="Times New Roman" w:hAnsi="Times New Roman" w:cs="Times New Roman"/>
          <w:sz w:val="28"/>
          <w:szCs w:val="28"/>
        </w:rPr>
        <w:t>При выполнении упражнения</w:t>
      </w:r>
      <w:r w:rsidRPr="00953D5E">
        <w:rPr>
          <w:rFonts w:ascii="Times New Roman" w:hAnsi="Times New Roman" w:cs="Times New Roman"/>
          <w:sz w:val="28"/>
          <w:szCs w:val="28"/>
        </w:rPr>
        <w:t xml:space="preserve"> «Буква заблудилась»</w:t>
      </w:r>
      <w:r w:rsidR="0004089C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953D5E">
        <w:rPr>
          <w:rFonts w:ascii="Times New Roman" w:hAnsi="Times New Roman" w:cs="Times New Roman"/>
          <w:sz w:val="28"/>
          <w:szCs w:val="28"/>
        </w:rPr>
        <w:t xml:space="preserve"> исправ</w:t>
      </w:r>
      <w:r w:rsidR="008869B5" w:rsidRPr="00953D5E">
        <w:rPr>
          <w:rFonts w:ascii="Times New Roman" w:hAnsi="Times New Roman" w:cs="Times New Roman"/>
          <w:sz w:val="28"/>
          <w:szCs w:val="28"/>
        </w:rPr>
        <w:t>ляют</w:t>
      </w:r>
      <w:r w:rsidRPr="00953D5E">
        <w:rPr>
          <w:rFonts w:ascii="Times New Roman" w:hAnsi="Times New Roman" w:cs="Times New Roman"/>
          <w:sz w:val="28"/>
          <w:szCs w:val="28"/>
        </w:rPr>
        <w:t xml:space="preserve"> ошибку и «в</w:t>
      </w:r>
      <w:r w:rsidR="008869B5" w:rsidRPr="00953D5E">
        <w:rPr>
          <w:rFonts w:ascii="Times New Roman" w:hAnsi="Times New Roman" w:cs="Times New Roman"/>
          <w:sz w:val="28"/>
          <w:szCs w:val="28"/>
        </w:rPr>
        <w:t>озвращают</w:t>
      </w:r>
      <w:r w:rsidR="00BA22E1">
        <w:rPr>
          <w:rFonts w:ascii="Times New Roman" w:hAnsi="Times New Roman" w:cs="Times New Roman"/>
          <w:sz w:val="28"/>
          <w:szCs w:val="28"/>
        </w:rPr>
        <w:t>»</w:t>
      </w:r>
      <w:r w:rsidR="0004089C">
        <w:rPr>
          <w:rFonts w:ascii="Times New Roman" w:hAnsi="Times New Roman" w:cs="Times New Roman"/>
          <w:sz w:val="28"/>
          <w:szCs w:val="28"/>
        </w:rPr>
        <w:t xml:space="preserve"> букву на своё</w:t>
      </w:r>
      <w:r w:rsidRPr="00953D5E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BA22E1">
        <w:rPr>
          <w:rFonts w:ascii="Times New Roman" w:hAnsi="Times New Roman" w:cs="Times New Roman"/>
          <w:sz w:val="28"/>
          <w:szCs w:val="28"/>
        </w:rPr>
        <w:t>.</w:t>
      </w:r>
      <w:r w:rsidR="0004089C">
        <w:rPr>
          <w:rFonts w:ascii="Times New Roman" w:hAnsi="Times New Roman" w:cs="Times New Roman"/>
          <w:sz w:val="28"/>
          <w:szCs w:val="28"/>
        </w:rPr>
        <w:t xml:space="preserve"> Здесь ж,</w:t>
      </w:r>
      <w:r w:rsidR="0004089C" w:rsidRPr="0004089C">
        <w:rPr>
          <w:rFonts w:ascii="Times New Roman" w:hAnsi="Times New Roman" w:cs="Times New Roman"/>
          <w:sz w:val="28"/>
          <w:szCs w:val="28"/>
        </w:rPr>
        <w:t xml:space="preserve"> </w:t>
      </w:r>
      <w:r w:rsidR="0004089C" w:rsidRPr="00953D5E">
        <w:rPr>
          <w:rFonts w:ascii="Times New Roman" w:hAnsi="Times New Roman" w:cs="Times New Roman"/>
          <w:sz w:val="28"/>
          <w:szCs w:val="28"/>
        </w:rPr>
        <w:t>при необходимости отра</w:t>
      </w:r>
      <w:r w:rsidR="0004089C">
        <w:rPr>
          <w:rFonts w:ascii="Times New Roman" w:hAnsi="Times New Roman" w:cs="Times New Roman"/>
          <w:sz w:val="28"/>
          <w:szCs w:val="28"/>
        </w:rPr>
        <w:t xml:space="preserve">ботки правильности произношения, могу </w:t>
      </w:r>
      <w:r w:rsidRPr="00953D5E">
        <w:rPr>
          <w:rFonts w:ascii="Times New Roman" w:hAnsi="Times New Roman" w:cs="Times New Roman"/>
          <w:sz w:val="28"/>
          <w:szCs w:val="28"/>
        </w:rPr>
        <w:t>повторно использ</w:t>
      </w:r>
      <w:r w:rsidR="0004089C">
        <w:rPr>
          <w:rFonts w:ascii="Times New Roman" w:hAnsi="Times New Roman" w:cs="Times New Roman"/>
          <w:sz w:val="28"/>
          <w:szCs w:val="28"/>
        </w:rPr>
        <w:t>овать упражнение «Повтори».</w:t>
      </w:r>
    </w:p>
    <w:p w:rsidR="00914391" w:rsidRPr="00953D5E" w:rsidRDefault="008869B5" w:rsidP="00953D5E">
      <w:pPr>
        <w:spacing w:after="15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Во втором классе</w:t>
      </w:r>
      <w:r w:rsidR="009E36E7" w:rsidRPr="00953D5E">
        <w:rPr>
          <w:rFonts w:ascii="Times New Roman" w:hAnsi="Times New Roman" w:cs="Times New Roman"/>
          <w:sz w:val="28"/>
          <w:szCs w:val="28"/>
        </w:rPr>
        <w:t xml:space="preserve"> н</w:t>
      </w:r>
      <w:r w:rsidR="0004089C">
        <w:rPr>
          <w:rFonts w:ascii="Times New Roman" w:hAnsi="Times New Roman" w:cs="Times New Roman"/>
          <w:sz w:val="28"/>
          <w:szCs w:val="28"/>
        </w:rPr>
        <w:t xml:space="preserve">а организационном этапе урока </w:t>
      </w:r>
      <w:r w:rsidR="009E36E7" w:rsidRPr="00953D5E">
        <w:rPr>
          <w:rFonts w:ascii="Times New Roman" w:hAnsi="Times New Roman" w:cs="Times New Roman"/>
          <w:sz w:val="28"/>
          <w:szCs w:val="28"/>
        </w:rPr>
        <w:t>продолжаю использование четверостиший о значении книги в жизни человека.</w:t>
      </w:r>
      <w:r w:rsidR="00FB4D99">
        <w:rPr>
          <w:rFonts w:ascii="Times New Roman" w:hAnsi="Times New Roman" w:cs="Times New Roman"/>
          <w:sz w:val="28"/>
          <w:szCs w:val="28"/>
        </w:rPr>
        <w:t xml:space="preserve"> </w:t>
      </w:r>
      <w:r w:rsidR="009E36E7" w:rsidRPr="00953D5E">
        <w:rPr>
          <w:rFonts w:ascii="Times New Roman" w:hAnsi="Times New Roman" w:cs="Times New Roman"/>
          <w:sz w:val="28"/>
          <w:szCs w:val="28"/>
        </w:rPr>
        <w:t>На этапе провер</w:t>
      </w:r>
      <w:r w:rsidR="00914391" w:rsidRPr="00953D5E">
        <w:rPr>
          <w:rFonts w:ascii="Times New Roman" w:hAnsi="Times New Roman" w:cs="Times New Roman"/>
          <w:sz w:val="28"/>
          <w:szCs w:val="28"/>
        </w:rPr>
        <w:t>ки домашнего задания ввожу упражнение</w:t>
      </w:r>
      <w:r w:rsidR="009E36E7"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914391" w:rsidRPr="00953D5E">
        <w:rPr>
          <w:rFonts w:ascii="Times New Roman" w:hAnsi="Times New Roman" w:cs="Times New Roman"/>
          <w:sz w:val="28"/>
          <w:szCs w:val="28"/>
        </w:rPr>
        <w:t>«Какой след?». На парте у учащихся лежат выреза</w:t>
      </w:r>
      <w:r w:rsidR="0004089C">
        <w:rPr>
          <w:rFonts w:ascii="Times New Roman" w:hAnsi="Times New Roman" w:cs="Times New Roman"/>
          <w:sz w:val="28"/>
          <w:szCs w:val="28"/>
        </w:rPr>
        <w:t xml:space="preserve">нные из цветной бумаги полоски (белые, жёлто-оранжевые, серо-коричневые) </w:t>
      </w:r>
      <w:r w:rsidR="00914391" w:rsidRPr="00953D5E">
        <w:rPr>
          <w:rFonts w:ascii="Times New Roman" w:hAnsi="Times New Roman" w:cs="Times New Roman"/>
          <w:sz w:val="28"/>
          <w:szCs w:val="28"/>
        </w:rPr>
        <w:t>– это «следы» от поступков героев литературного произведения. Поступки могут быть поло</w:t>
      </w:r>
      <w:r w:rsidR="0004089C">
        <w:rPr>
          <w:rFonts w:ascii="Times New Roman" w:hAnsi="Times New Roman" w:cs="Times New Roman"/>
          <w:sz w:val="28"/>
          <w:szCs w:val="28"/>
        </w:rPr>
        <w:t>жительные и оставить яркий след;</w:t>
      </w:r>
      <w:r w:rsidR="00914391" w:rsidRPr="00953D5E">
        <w:rPr>
          <w:rFonts w:ascii="Times New Roman" w:hAnsi="Times New Roman" w:cs="Times New Roman"/>
          <w:sz w:val="28"/>
          <w:szCs w:val="28"/>
        </w:rPr>
        <w:t xml:space="preserve"> могут быть отрицат</w:t>
      </w:r>
      <w:r w:rsidR="0004089C">
        <w:rPr>
          <w:rFonts w:ascii="Times New Roman" w:hAnsi="Times New Roman" w:cs="Times New Roman"/>
          <w:sz w:val="28"/>
          <w:szCs w:val="28"/>
        </w:rPr>
        <w:t>ельные и оставить серый, тёмный цвет; м</w:t>
      </w:r>
      <w:r w:rsidR="00914391" w:rsidRPr="00953D5E">
        <w:rPr>
          <w:rFonts w:ascii="Times New Roman" w:hAnsi="Times New Roman" w:cs="Times New Roman"/>
          <w:sz w:val="28"/>
          <w:szCs w:val="28"/>
        </w:rPr>
        <w:t xml:space="preserve">огут быть нейтральными и оставить чистый – белый цвет. </w:t>
      </w:r>
      <w:r w:rsidR="0057314F" w:rsidRPr="00953D5E">
        <w:rPr>
          <w:rFonts w:ascii="Times New Roman" w:hAnsi="Times New Roman" w:cs="Times New Roman"/>
          <w:sz w:val="28"/>
          <w:szCs w:val="28"/>
        </w:rPr>
        <w:t>Учащиеся называют главного героя произведения, соотносят с ним «след» и обосновывают свою точку зрения.</w:t>
      </w:r>
    </w:p>
    <w:p w:rsidR="00710F2D" w:rsidRPr="00953D5E" w:rsidRDefault="00710F2D" w:rsidP="00953D5E">
      <w:pPr>
        <w:spacing w:after="15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На этапе речевой разминки провожу как уже известные дыхательные</w:t>
      </w:r>
      <w:r w:rsidR="0004089C">
        <w:rPr>
          <w:rFonts w:ascii="Times New Roman" w:hAnsi="Times New Roman" w:cs="Times New Roman"/>
          <w:sz w:val="28"/>
          <w:szCs w:val="28"/>
        </w:rPr>
        <w:t xml:space="preserve"> упражнения, так и ввожу новые. Н</w:t>
      </w:r>
      <w:r w:rsidRPr="00953D5E">
        <w:rPr>
          <w:rFonts w:ascii="Times New Roman" w:hAnsi="Times New Roman" w:cs="Times New Roman"/>
          <w:sz w:val="28"/>
          <w:szCs w:val="28"/>
        </w:rPr>
        <w:t>апример</w:t>
      </w:r>
      <w:r w:rsidR="0004089C">
        <w:rPr>
          <w:rFonts w:ascii="Times New Roman" w:hAnsi="Times New Roman" w:cs="Times New Roman"/>
          <w:sz w:val="28"/>
          <w:szCs w:val="28"/>
        </w:rPr>
        <w:t>, при выполнении упражнения «На одном дыхании»</w:t>
      </w:r>
      <w:r w:rsidRPr="00953D5E">
        <w:rPr>
          <w:rFonts w:ascii="Times New Roman" w:hAnsi="Times New Roman" w:cs="Times New Roman"/>
          <w:sz w:val="28"/>
          <w:szCs w:val="28"/>
        </w:rPr>
        <w:t xml:space="preserve"> учащиеся делают глубокий вдох и на выдохе читают согласные одного ряда:</w:t>
      </w:r>
      <w:r w:rsidR="0004089C">
        <w:rPr>
          <w:rFonts w:ascii="Times New Roman" w:hAnsi="Times New Roman" w:cs="Times New Roman"/>
          <w:sz w:val="28"/>
          <w:szCs w:val="28"/>
        </w:rPr>
        <w:t xml:space="preserve"> </w:t>
      </w:r>
      <w:r w:rsidRPr="00953D5E">
        <w:rPr>
          <w:rFonts w:ascii="Times New Roman" w:hAnsi="Times New Roman" w:cs="Times New Roman"/>
          <w:sz w:val="28"/>
          <w:szCs w:val="28"/>
        </w:rPr>
        <w:t>БКЗСТРМНВЗРШЛНХ</w:t>
      </w:r>
      <w:r w:rsidR="0004089C">
        <w:rPr>
          <w:rFonts w:ascii="Times New Roman" w:hAnsi="Times New Roman" w:cs="Times New Roman"/>
          <w:sz w:val="28"/>
          <w:szCs w:val="28"/>
        </w:rPr>
        <w:t xml:space="preserve">,    </w:t>
      </w:r>
      <w:r w:rsidRPr="00953D5E">
        <w:rPr>
          <w:rFonts w:ascii="Times New Roman" w:hAnsi="Times New Roman" w:cs="Times New Roman"/>
          <w:sz w:val="28"/>
          <w:szCs w:val="28"/>
        </w:rPr>
        <w:t>ЖЛПФХЧШБРПТСТКЛ</w:t>
      </w:r>
      <w:r w:rsidR="0004089C">
        <w:rPr>
          <w:rFonts w:ascii="Times New Roman" w:hAnsi="Times New Roman" w:cs="Times New Roman"/>
          <w:sz w:val="28"/>
          <w:szCs w:val="28"/>
        </w:rPr>
        <w:t xml:space="preserve">. Упражнение «Громкий слог» направлено </w:t>
      </w:r>
      <w:r w:rsidR="006A511E" w:rsidRPr="00953D5E">
        <w:rPr>
          <w:rFonts w:ascii="Times New Roman" w:hAnsi="Times New Roman" w:cs="Times New Roman"/>
          <w:sz w:val="28"/>
          <w:szCs w:val="28"/>
        </w:rPr>
        <w:t>на развитие навыка орфоэпически правильного чтения. Я называю слово,</w:t>
      </w:r>
      <w:r w:rsidR="0004089C">
        <w:rPr>
          <w:rFonts w:ascii="Times New Roman" w:hAnsi="Times New Roman" w:cs="Times New Roman"/>
          <w:sz w:val="28"/>
          <w:szCs w:val="28"/>
        </w:rPr>
        <w:t xml:space="preserve"> а учащиеся</w:t>
      </w:r>
      <w:r w:rsidR="006A511E" w:rsidRPr="00953D5E">
        <w:rPr>
          <w:rFonts w:ascii="Times New Roman" w:hAnsi="Times New Roman" w:cs="Times New Roman"/>
          <w:sz w:val="28"/>
          <w:szCs w:val="28"/>
        </w:rPr>
        <w:t xml:space="preserve"> хором п</w:t>
      </w:r>
      <w:r w:rsidR="0004089C">
        <w:rPr>
          <w:rFonts w:ascii="Times New Roman" w:hAnsi="Times New Roman" w:cs="Times New Roman"/>
          <w:sz w:val="28"/>
          <w:szCs w:val="28"/>
        </w:rPr>
        <w:t>овторяют только ударный слог (ш</w:t>
      </w:r>
      <w:r w:rsidR="006A511E" w:rsidRPr="00953D5E">
        <w:rPr>
          <w:rFonts w:ascii="Times New Roman" w:hAnsi="Times New Roman" w:cs="Times New Roman"/>
          <w:sz w:val="28"/>
          <w:szCs w:val="28"/>
        </w:rPr>
        <w:t xml:space="preserve">кола – шко, дорога – ро и т.д.). Так же использую упражнения </w:t>
      </w:r>
      <w:r w:rsidR="0004089C">
        <w:rPr>
          <w:rFonts w:ascii="Times New Roman" w:hAnsi="Times New Roman" w:cs="Times New Roman"/>
          <w:sz w:val="28"/>
          <w:szCs w:val="28"/>
        </w:rPr>
        <w:t>«</w:t>
      </w:r>
      <w:r w:rsidR="0004089C" w:rsidRPr="00953D5E">
        <w:rPr>
          <w:rFonts w:ascii="Times New Roman" w:hAnsi="Times New Roman" w:cs="Times New Roman"/>
          <w:sz w:val="28"/>
          <w:szCs w:val="28"/>
        </w:rPr>
        <w:t>Лесенка»</w:t>
      </w:r>
      <w:r w:rsidR="0004089C">
        <w:rPr>
          <w:rFonts w:ascii="Times New Roman" w:hAnsi="Times New Roman" w:cs="Times New Roman"/>
          <w:sz w:val="28"/>
          <w:szCs w:val="28"/>
        </w:rPr>
        <w:t xml:space="preserve">, таблицы Шульте, направленные </w:t>
      </w:r>
      <w:r w:rsidR="0004089C" w:rsidRPr="00953D5E">
        <w:rPr>
          <w:rFonts w:ascii="Times New Roman" w:hAnsi="Times New Roman" w:cs="Times New Roman"/>
          <w:sz w:val="28"/>
          <w:szCs w:val="28"/>
        </w:rPr>
        <w:t xml:space="preserve"> </w:t>
      </w:r>
      <w:r w:rsidR="006A511E" w:rsidRPr="00953D5E">
        <w:rPr>
          <w:rFonts w:ascii="Times New Roman" w:hAnsi="Times New Roman" w:cs="Times New Roman"/>
          <w:sz w:val="28"/>
          <w:szCs w:val="28"/>
        </w:rPr>
        <w:t>на расширени</w:t>
      </w:r>
      <w:r w:rsidR="0004089C">
        <w:rPr>
          <w:rFonts w:ascii="Times New Roman" w:hAnsi="Times New Roman" w:cs="Times New Roman"/>
          <w:sz w:val="28"/>
          <w:szCs w:val="28"/>
        </w:rPr>
        <w:t>е оперативного поля чтения учащихся</w:t>
      </w:r>
      <w:r w:rsidR="006A511E" w:rsidRPr="00953D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4089C">
        <w:rPr>
          <w:rFonts w:ascii="Times New Roman" w:hAnsi="Times New Roman" w:cs="Times New Roman"/>
          <w:sz w:val="28"/>
          <w:szCs w:val="28"/>
        </w:rPr>
        <w:t xml:space="preserve"> (п</w:t>
      </w:r>
      <w:r w:rsidR="006A511E" w:rsidRPr="00953D5E">
        <w:rPr>
          <w:rFonts w:ascii="Times New Roman" w:hAnsi="Times New Roman" w:cs="Times New Roman"/>
          <w:sz w:val="28"/>
          <w:szCs w:val="28"/>
        </w:rPr>
        <w:t>риложение 3).</w:t>
      </w:r>
    </w:p>
    <w:p w:rsidR="00E73CB2" w:rsidRPr="00953D5E" w:rsidRDefault="00945A52" w:rsidP="0004089C">
      <w:pPr>
        <w:shd w:val="clear" w:color="auto" w:fill="FFFFFF"/>
        <w:spacing w:after="13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lastRenderedPageBreak/>
        <w:t>На этапе актуализации знаний пр</w:t>
      </w:r>
      <w:r w:rsidR="006F4A01" w:rsidRPr="00953D5E">
        <w:rPr>
          <w:rFonts w:ascii="Times New Roman" w:hAnsi="Times New Roman" w:cs="Times New Roman"/>
          <w:sz w:val="28"/>
          <w:szCs w:val="28"/>
        </w:rPr>
        <w:t>едлагаю упражнение «</w:t>
      </w:r>
      <w:r w:rsidR="00E73CB2" w:rsidRPr="00953D5E">
        <w:rPr>
          <w:rFonts w:ascii="Times New Roman" w:hAnsi="Times New Roman" w:cs="Times New Roman"/>
          <w:sz w:val="28"/>
          <w:szCs w:val="28"/>
        </w:rPr>
        <w:t xml:space="preserve">Восстанови </w:t>
      </w:r>
      <w:r w:rsidR="00953D5E" w:rsidRPr="00953D5E">
        <w:rPr>
          <w:rFonts w:ascii="Times New Roman" w:hAnsi="Times New Roman" w:cs="Times New Roman"/>
          <w:sz w:val="28"/>
          <w:szCs w:val="28"/>
        </w:rPr>
        <w:t>деформированные</w:t>
      </w:r>
      <w:r w:rsidR="006F4A01" w:rsidRPr="00953D5E">
        <w:rPr>
          <w:rFonts w:ascii="Times New Roman" w:hAnsi="Times New Roman" w:cs="Times New Roman"/>
          <w:sz w:val="28"/>
          <w:szCs w:val="28"/>
        </w:rPr>
        <w:t xml:space="preserve"> пословицы». Вывешиваю на доску в два сто</w:t>
      </w:r>
      <w:r w:rsidR="0004089C">
        <w:rPr>
          <w:rFonts w:ascii="Times New Roman" w:hAnsi="Times New Roman" w:cs="Times New Roman"/>
          <w:sz w:val="28"/>
          <w:szCs w:val="28"/>
        </w:rPr>
        <w:t>лбика начало и окончание двух-трё</w:t>
      </w:r>
      <w:r w:rsidR="006F4A01" w:rsidRPr="00953D5E">
        <w:rPr>
          <w:rFonts w:ascii="Times New Roman" w:hAnsi="Times New Roman" w:cs="Times New Roman"/>
          <w:sz w:val="28"/>
          <w:szCs w:val="28"/>
        </w:rPr>
        <w:t>х пословиц. Учащиеся соотносят их, раскрывают смысл.</w:t>
      </w:r>
      <w:r w:rsidR="00E73CB2" w:rsidRPr="00953D5E">
        <w:rPr>
          <w:rFonts w:ascii="Times New Roman" w:hAnsi="Times New Roman" w:cs="Times New Roman"/>
          <w:sz w:val="28"/>
          <w:szCs w:val="28"/>
        </w:rPr>
        <w:t xml:space="preserve"> Большое значение придаю работе с синонимами. </w:t>
      </w:r>
      <w:r w:rsidR="00E73CB2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94680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E73CB2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произведения Е. Пермяка «Торопливый ножик» на данном этапе предлагаю учащимся синонимический ряд: торопливый – нетерпеливый – быстрый – поспешный. После прочтения</w:t>
      </w:r>
      <w:r w:rsidR="0094680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учащиеся</w:t>
      </w:r>
      <w:r w:rsidR="0094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соотносят</w:t>
      </w:r>
      <w:r w:rsidR="00E73CB2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слова со словами-предметами</w:t>
      </w:r>
      <w:r w:rsidR="00946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подходят данные признаки (н</w:t>
      </w:r>
      <w:r w:rsidR="00E73CB2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етерпеливый человек, быстрый поезд).</w:t>
      </w:r>
      <w:r w:rsidR="00BA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синонимами испол</w:t>
      </w:r>
      <w:r w:rsidR="00946808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ьзую и на других этапах урока (п</w:t>
      </w:r>
      <w:r w:rsidR="00BA2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3).</w:t>
      </w:r>
    </w:p>
    <w:p w:rsidR="003B41FF" w:rsidRPr="00953D5E" w:rsidRDefault="003B41FF" w:rsidP="00946808">
      <w:pPr>
        <w:shd w:val="clear" w:color="auto" w:fill="FFFFFF"/>
        <w:spacing w:after="13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 xml:space="preserve">В 3-4 классах на этапе организационного момента </w:t>
      </w:r>
      <w:r w:rsidR="00946808">
        <w:rPr>
          <w:rFonts w:ascii="Times New Roman" w:hAnsi="Times New Roman" w:cs="Times New Roman"/>
          <w:sz w:val="28"/>
          <w:szCs w:val="28"/>
        </w:rPr>
        <w:t>провожу работу с эпиграфом. При изучении произведения Л.Н. Толстого «Акула»</w:t>
      </w:r>
      <w:r w:rsidRPr="00953D5E">
        <w:rPr>
          <w:rFonts w:ascii="Times New Roman" w:hAnsi="Times New Roman" w:cs="Times New Roman"/>
          <w:sz w:val="28"/>
          <w:szCs w:val="28"/>
        </w:rPr>
        <w:t xml:space="preserve"> использую слова Ф. Бэкона</w:t>
      </w:r>
      <w:r w:rsidR="00946808">
        <w:rPr>
          <w:rFonts w:ascii="Times New Roman" w:hAnsi="Times New Roman" w:cs="Times New Roman"/>
          <w:sz w:val="28"/>
          <w:szCs w:val="28"/>
        </w:rPr>
        <w:t>:</w:t>
      </w:r>
      <w:r w:rsidRPr="00953D5E">
        <w:rPr>
          <w:rFonts w:ascii="Times New Roman" w:hAnsi="Times New Roman" w:cs="Times New Roman"/>
          <w:sz w:val="28"/>
          <w:szCs w:val="28"/>
        </w:rPr>
        <w:t xml:space="preserve"> «Книги – это корабли мыслей, странствующие по волнам времени и бережно несущие свой драгоценный груз от поколения к поколению».</w:t>
      </w:r>
      <w:r w:rsidR="00911AAA" w:rsidRPr="00953D5E">
        <w:rPr>
          <w:rFonts w:ascii="Times New Roman" w:hAnsi="Times New Roman" w:cs="Times New Roman"/>
          <w:sz w:val="28"/>
          <w:szCs w:val="28"/>
        </w:rPr>
        <w:t xml:space="preserve"> Поясняю учащимся, что уже не одно столетие п</w:t>
      </w:r>
      <w:r w:rsidR="00946808">
        <w:rPr>
          <w:rFonts w:ascii="Times New Roman" w:hAnsi="Times New Roman" w:cs="Times New Roman"/>
          <w:sz w:val="28"/>
          <w:szCs w:val="28"/>
        </w:rPr>
        <w:t>о волнам мировой литературы несё</w:t>
      </w:r>
      <w:r w:rsidR="00911AAA" w:rsidRPr="00953D5E">
        <w:rPr>
          <w:rFonts w:ascii="Times New Roman" w:hAnsi="Times New Roman" w:cs="Times New Roman"/>
          <w:sz w:val="28"/>
          <w:szCs w:val="28"/>
        </w:rPr>
        <w:t>т мысли великого писателя корабль Л.Н.Толстого.</w:t>
      </w:r>
    </w:p>
    <w:p w:rsidR="003B41FF" w:rsidRPr="00953D5E" w:rsidRDefault="00911AAA" w:rsidP="00946808">
      <w:pPr>
        <w:shd w:val="clear" w:color="auto" w:fill="FFFFFF"/>
        <w:spacing w:after="13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 xml:space="preserve">На этапе проверки домашнего задания использую упражнение «Да-нет». Зачитываю учащимся утверждения по пройденному материалу, если они согласны с данными утверждениями, то </w:t>
      </w:r>
      <w:r w:rsidR="00037DA2" w:rsidRPr="00953D5E">
        <w:rPr>
          <w:rFonts w:ascii="Times New Roman" w:hAnsi="Times New Roman" w:cs="Times New Roman"/>
          <w:sz w:val="28"/>
          <w:szCs w:val="28"/>
        </w:rPr>
        <w:t>ставят «+» на</w:t>
      </w:r>
      <w:r w:rsidR="00946808">
        <w:rPr>
          <w:rFonts w:ascii="Times New Roman" w:hAnsi="Times New Roman" w:cs="Times New Roman"/>
          <w:sz w:val="28"/>
          <w:szCs w:val="28"/>
        </w:rPr>
        <w:t xml:space="preserve"> заранее подготовленном листке, если не согласны — то «-» (п</w:t>
      </w:r>
      <w:r w:rsidR="00037DA2" w:rsidRPr="00953D5E">
        <w:rPr>
          <w:rFonts w:ascii="Times New Roman" w:hAnsi="Times New Roman" w:cs="Times New Roman"/>
          <w:sz w:val="28"/>
          <w:szCs w:val="28"/>
        </w:rPr>
        <w:t>риложение 1).</w:t>
      </w:r>
    </w:p>
    <w:p w:rsidR="00A31ECC" w:rsidRDefault="00037DA2" w:rsidP="00FB4D99">
      <w:pPr>
        <w:shd w:val="clear" w:color="auto" w:fill="FFFFFF"/>
        <w:spacing w:after="13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На этапе речевой разминки использую упражнения «Скороговорной мастерской». Учащиеся становятся напр</w:t>
      </w:r>
      <w:r w:rsidR="00946808">
        <w:rPr>
          <w:rFonts w:ascii="Times New Roman" w:hAnsi="Times New Roman" w:cs="Times New Roman"/>
          <w:sz w:val="28"/>
          <w:szCs w:val="28"/>
        </w:rPr>
        <w:t>отив друг друга и, проговорив чё</w:t>
      </w:r>
      <w:r w:rsidRPr="00953D5E">
        <w:rPr>
          <w:rFonts w:ascii="Times New Roman" w:hAnsi="Times New Roman" w:cs="Times New Roman"/>
          <w:sz w:val="28"/>
          <w:szCs w:val="28"/>
        </w:rPr>
        <w:t>тко и внятн</w:t>
      </w:r>
      <w:r w:rsidR="00946808">
        <w:rPr>
          <w:rFonts w:ascii="Times New Roman" w:hAnsi="Times New Roman" w:cs="Times New Roman"/>
          <w:sz w:val="28"/>
          <w:szCs w:val="28"/>
        </w:rPr>
        <w:t xml:space="preserve">о скороговорку, делают шаг вперёд. Задача: </w:t>
      </w:r>
      <w:r w:rsidRPr="00953D5E">
        <w:rPr>
          <w:rFonts w:ascii="Times New Roman" w:hAnsi="Times New Roman" w:cs="Times New Roman"/>
          <w:sz w:val="28"/>
          <w:szCs w:val="28"/>
        </w:rPr>
        <w:t xml:space="preserve">перескороговорить друг друга. </w:t>
      </w:r>
    </w:p>
    <w:p w:rsidR="00FB4D99" w:rsidRDefault="00861CDB" w:rsidP="00FB4D99">
      <w:pPr>
        <w:shd w:val="clear" w:color="auto" w:fill="FFFFFF"/>
        <w:spacing w:after="13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D99">
        <w:rPr>
          <w:rFonts w:ascii="Times New Roman" w:hAnsi="Times New Roman" w:cs="Times New Roman"/>
          <w:sz w:val="28"/>
          <w:szCs w:val="28"/>
        </w:rPr>
        <w:t xml:space="preserve">Для увеличения скорости чтения учащихся провожу </w:t>
      </w:r>
      <w:r w:rsidR="00743296" w:rsidRPr="00FB4D99">
        <w:rPr>
          <w:rFonts w:ascii="Times New Roman" w:hAnsi="Times New Roman" w:cs="Times New Roman"/>
          <w:sz w:val="28"/>
          <w:szCs w:val="28"/>
        </w:rPr>
        <w:t>артикуляционн</w:t>
      </w:r>
      <w:r w:rsidRPr="00FB4D99">
        <w:rPr>
          <w:rFonts w:ascii="Times New Roman" w:hAnsi="Times New Roman" w:cs="Times New Roman"/>
          <w:sz w:val="28"/>
          <w:szCs w:val="28"/>
        </w:rPr>
        <w:t>ую</w:t>
      </w:r>
      <w:r w:rsidR="00743296" w:rsidRPr="00FB4D99">
        <w:rPr>
          <w:rFonts w:ascii="Times New Roman" w:hAnsi="Times New Roman" w:cs="Times New Roman"/>
          <w:sz w:val="28"/>
          <w:szCs w:val="28"/>
        </w:rPr>
        <w:t xml:space="preserve"> разминк</w:t>
      </w:r>
      <w:r w:rsidRPr="00FB4D99">
        <w:rPr>
          <w:rFonts w:ascii="Times New Roman" w:hAnsi="Times New Roman" w:cs="Times New Roman"/>
          <w:sz w:val="28"/>
          <w:szCs w:val="28"/>
        </w:rPr>
        <w:t>у с</w:t>
      </w:r>
      <w:r w:rsidR="00743296" w:rsidRPr="00FB4D99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Pr="00FB4D99">
        <w:rPr>
          <w:rFonts w:ascii="Times New Roman" w:hAnsi="Times New Roman" w:cs="Times New Roman"/>
          <w:sz w:val="28"/>
          <w:szCs w:val="28"/>
        </w:rPr>
        <w:t xml:space="preserve">ованием </w:t>
      </w:r>
      <w:r w:rsidR="00D07AA9" w:rsidRPr="00FB4D99">
        <w:rPr>
          <w:rFonts w:ascii="Times New Roman" w:hAnsi="Times New Roman" w:cs="Times New Roman"/>
          <w:sz w:val="28"/>
          <w:szCs w:val="28"/>
        </w:rPr>
        <w:t>упражнени</w:t>
      </w:r>
      <w:r w:rsidRPr="00FB4D99">
        <w:rPr>
          <w:rFonts w:ascii="Times New Roman" w:hAnsi="Times New Roman" w:cs="Times New Roman"/>
          <w:sz w:val="28"/>
          <w:szCs w:val="28"/>
        </w:rPr>
        <w:t>й, направленных</w:t>
      </w:r>
      <w:r w:rsidR="00D07AA9" w:rsidRPr="00FB4D99">
        <w:rPr>
          <w:rFonts w:ascii="Times New Roman" w:hAnsi="Times New Roman" w:cs="Times New Roman"/>
          <w:sz w:val="28"/>
          <w:szCs w:val="28"/>
        </w:rPr>
        <w:t xml:space="preserve"> на</w:t>
      </w:r>
      <w:r w:rsidR="00FB4D99">
        <w:rPr>
          <w:rFonts w:ascii="Times New Roman" w:hAnsi="Times New Roman" w:cs="Times New Roman"/>
          <w:sz w:val="28"/>
          <w:szCs w:val="28"/>
        </w:rPr>
        <w:t xml:space="preserve"> выработку отчё</w:t>
      </w:r>
      <w:r w:rsidR="00714664" w:rsidRPr="00FB4D99">
        <w:rPr>
          <w:rFonts w:ascii="Times New Roman" w:hAnsi="Times New Roman" w:cs="Times New Roman"/>
          <w:sz w:val="28"/>
          <w:szCs w:val="28"/>
        </w:rPr>
        <w:t>тливого произношения</w:t>
      </w:r>
      <w:r w:rsidR="005B1EA9" w:rsidRPr="00FB4D99">
        <w:rPr>
          <w:rFonts w:ascii="Times New Roman" w:hAnsi="Times New Roman" w:cs="Times New Roman"/>
          <w:sz w:val="28"/>
          <w:szCs w:val="28"/>
        </w:rPr>
        <w:t xml:space="preserve">. Учащиеся читают </w:t>
      </w:r>
      <w:r w:rsidR="00D07AA9" w:rsidRPr="00FB4D99">
        <w:rPr>
          <w:rFonts w:ascii="Times New Roman" w:hAnsi="Times New Roman" w:cs="Times New Roman"/>
          <w:sz w:val="28"/>
          <w:szCs w:val="28"/>
        </w:rPr>
        <w:t>на одном дыхании, с нарастанием силы гол</w:t>
      </w:r>
      <w:r w:rsidR="005B1EA9" w:rsidRPr="00FB4D99">
        <w:rPr>
          <w:rFonts w:ascii="Times New Roman" w:hAnsi="Times New Roman" w:cs="Times New Roman"/>
          <w:sz w:val="28"/>
          <w:szCs w:val="28"/>
        </w:rPr>
        <w:t>оса, артикуляционно,</w:t>
      </w:r>
      <w:r w:rsidR="00FB4D99">
        <w:rPr>
          <w:rFonts w:ascii="Times New Roman" w:hAnsi="Times New Roman" w:cs="Times New Roman"/>
          <w:sz w:val="28"/>
          <w:szCs w:val="28"/>
        </w:rPr>
        <w:t xml:space="preserve"> скороговоркой (про себя, шё</w:t>
      </w:r>
      <w:r w:rsidR="00D07AA9" w:rsidRPr="00FB4D99">
        <w:rPr>
          <w:rFonts w:ascii="Times New Roman" w:hAnsi="Times New Roman" w:cs="Times New Roman"/>
          <w:sz w:val="28"/>
          <w:szCs w:val="28"/>
        </w:rPr>
        <w:t>потом, в полголоса друг другу</w:t>
      </w:r>
      <w:r w:rsidR="005B1EA9" w:rsidRPr="00FB4D99">
        <w:rPr>
          <w:rFonts w:ascii="Times New Roman" w:hAnsi="Times New Roman" w:cs="Times New Roman"/>
          <w:sz w:val="28"/>
          <w:szCs w:val="28"/>
        </w:rPr>
        <w:t>,</w:t>
      </w:r>
      <w:r w:rsidR="00D07AA9" w:rsidRPr="00FB4D99">
        <w:rPr>
          <w:rFonts w:ascii="Times New Roman" w:hAnsi="Times New Roman" w:cs="Times New Roman"/>
          <w:sz w:val="28"/>
          <w:szCs w:val="28"/>
        </w:rPr>
        <w:t xml:space="preserve"> в паре, хором)</w:t>
      </w:r>
      <w:r w:rsidRPr="00FB4D99">
        <w:rPr>
          <w:rFonts w:ascii="Times New Roman" w:hAnsi="Times New Roman" w:cs="Times New Roman"/>
          <w:sz w:val="28"/>
          <w:szCs w:val="28"/>
        </w:rPr>
        <w:t xml:space="preserve">. </w:t>
      </w:r>
      <w:r w:rsidR="00BF4E6E" w:rsidRPr="00FB4D99">
        <w:rPr>
          <w:rFonts w:ascii="Times New Roman" w:hAnsi="Times New Roman" w:cs="Times New Roman"/>
          <w:sz w:val="28"/>
          <w:szCs w:val="28"/>
        </w:rPr>
        <w:t>Использую у</w:t>
      </w:r>
      <w:r w:rsidR="00D07AA9" w:rsidRPr="00FB4D99">
        <w:rPr>
          <w:rFonts w:ascii="Times New Roman" w:hAnsi="Times New Roman" w:cs="Times New Roman"/>
          <w:sz w:val="28"/>
          <w:szCs w:val="28"/>
        </w:rPr>
        <w:t>пражнения на развитие навыка орфоэпически правильного чтения</w:t>
      </w:r>
      <w:r w:rsidR="00BF4E6E" w:rsidRPr="00FB4D99">
        <w:rPr>
          <w:rFonts w:ascii="Times New Roman" w:hAnsi="Times New Roman" w:cs="Times New Roman"/>
          <w:sz w:val="28"/>
          <w:szCs w:val="28"/>
        </w:rPr>
        <w:t>:</w:t>
      </w:r>
      <w:r w:rsidR="005B1EA9" w:rsidRPr="00FB4D99">
        <w:rPr>
          <w:rFonts w:ascii="Times New Roman" w:hAnsi="Times New Roman" w:cs="Times New Roman"/>
          <w:sz w:val="28"/>
          <w:szCs w:val="28"/>
        </w:rPr>
        <w:t xml:space="preserve"> </w:t>
      </w:r>
      <w:r w:rsidR="00BF4E6E" w:rsidRPr="00FB4D99">
        <w:rPr>
          <w:rFonts w:ascii="Times New Roman" w:hAnsi="Times New Roman" w:cs="Times New Roman"/>
          <w:sz w:val="28"/>
          <w:szCs w:val="28"/>
        </w:rPr>
        <w:t>у</w:t>
      </w:r>
      <w:r w:rsidR="005B1EA9" w:rsidRPr="00FB4D99">
        <w:rPr>
          <w:rFonts w:ascii="Times New Roman" w:hAnsi="Times New Roman" w:cs="Times New Roman"/>
          <w:sz w:val="28"/>
          <w:szCs w:val="28"/>
        </w:rPr>
        <w:t xml:space="preserve">чащиеся читают </w:t>
      </w:r>
      <w:r w:rsidR="00D07AA9" w:rsidRPr="00FB4D99">
        <w:rPr>
          <w:rFonts w:ascii="Times New Roman" w:hAnsi="Times New Roman" w:cs="Times New Roman"/>
          <w:sz w:val="28"/>
          <w:szCs w:val="28"/>
        </w:rPr>
        <w:t>с ударен</w:t>
      </w:r>
      <w:r w:rsidR="005B1EA9" w:rsidRPr="00FB4D99">
        <w:rPr>
          <w:rFonts w:ascii="Times New Roman" w:hAnsi="Times New Roman" w:cs="Times New Roman"/>
          <w:sz w:val="28"/>
          <w:szCs w:val="28"/>
        </w:rPr>
        <w:t>ием на 1,</w:t>
      </w:r>
      <w:r w:rsidR="00FB4D99">
        <w:rPr>
          <w:rFonts w:ascii="Times New Roman" w:hAnsi="Times New Roman" w:cs="Times New Roman"/>
          <w:sz w:val="28"/>
          <w:szCs w:val="28"/>
        </w:rPr>
        <w:t xml:space="preserve"> </w:t>
      </w:r>
      <w:r w:rsidR="005B1EA9" w:rsidRPr="00FB4D99">
        <w:rPr>
          <w:rFonts w:ascii="Times New Roman" w:hAnsi="Times New Roman" w:cs="Times New Roman"/>
          <w:sz w:val="28"/>
          <w:szCs w:val="28"/>
        </w:rPr>
        <w:lastRenderedPageBreak/>
        <w:t>2,</w:t>
      </w:r>
      <w:r w:rsidR="00FB4D99">
        <w:rPr>
          <w:rFonts w:ascii="Times New Roman" w:hAnsi="Times New Roman" w:cs="Times New Roman"/>
          <w:sz w:val="28"/>
          <w:szCs w:val="28"/>
        </w:rPr>
        <w:t xml:space="preserve"> </w:t>
      </w:r>
      <w:r w:rsidR="005B1EA9" w:rsidRPr="00FB4D99">
        <w:rPr>
          <w:rFonts w:ascii="Times New Roman" w:hAnsi="Times New Roman" w:cs="Times New Roman"/>
          <w:sz w:val="28"/>
          <w:szCs w:val="28"/>
        </w:rPr>
        <w:t>3 слово, преобразовывают</w:t>
      </w:r>
      <w:r w:rsidR="00D07AA9" w:rsidRPr="00FB4D99">
        <w:rPr>
          <w:rFonts w:ascii="Times New Roman" w:hAnsi="Times New Roman" w:cs="Times New Roman"/>
          <w:sz w:val="28"/>
          <w:szCs w:val="28"/>
        </w:rPr>
        <w:t xml:space="preserve"> предложение </w:t>
      </w:r>
      <w:r w:rsidR="005B1EA9" w:rsidRPr="00FB4D99">
        <w:rPr>
          <w:rFonts w:ascii="Times New Roman" w:hAnsi="Times New Roman" w:cs="Times New Roman"/>
          <w:sz w:val="28"/>
          <w:szCs w:val="28"/>
        </w:rPr>
        <w:t xml:space="preserve">из повествовательного </w:t>
      </w:r>
      <w:r w:rsidR="00D07AA9" w:rsidRPr="00FB4D99">
        <w:rPr>
          <w:rFonts w:ascii="Times New Roman" w:hAnsi="Times New Roman" w:cs="Times New Roman"/>
          <w:sz w:val="28"/>
          <w:szCs w:val="28"/>
        </w:rPr>
        <w:t>в вопросительное</w:t>
      </w:r>
      <w:r w:rsidR="00FB4D99" w:rsidRPr="00FB4D99">
        <w:rPr>
          <w:rFonts w:ascii="Times New Roman" w:hAnsi="Times New Roman" w:cs="Times New Roman"/>
          <w:sz w:val="28"/>
          <w:szCs w:val="28"/>
        </w:rPr>
        <w:t xml:space="preserve"> (п</w:t>
      </w:r>
      <w:r w:rsidRPr="00FB4D99">
        <w:rPr>
          <w:rFonts w:ascii="Times New Roman" w:hAnsi="Times New Roman" w:cs="Times New Roman"/>
          <w:sz w:val="28"/>
          <w:szCs w:val="28"/>
        </w:rPr>
        <w:t>риложение 1)</w:t>
      </w:r>
      <w:r w:rsidR="00FC006C" w:rsidRPr="00FB4D99">
        <w:rPr>
          <w:rFonts w:ascii="Times New Roman" w:hAnsi="Times New Roman" w:cs="Times New Roman"/>
          <w:sz w:val="28"/>
          <w:szCs w:val="28"/>
        </w:rPr>
        <w:t>.</w:t>
      </w:r>
      <w:r w:rsidR="00714664" w:rsidRPr="00FB4D99">
        <w:rPr>
          <w:rFonts w:ascii="Times New Roman" w:hAnsi="Times New Roman" w:cs="Times New Roman"/>
          <w:sz w:val="28"/>
          <w:szCs w:val="28"/>
        </w:rPr>
        <w:t xml:space="preserve"> </w:t>
      </w:r>
      <w:r w:rsidR="00FB4D99" w:rsidRPr="00FB4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D99" w:rsidRDefault="00F4647D" w:rsidP="00FB4D99">
      <w:pPr>
        <w:shd w:val="clear" w:color="auto" w:fill="FFFFFF"/>
        <w:spacing w:after="13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D99">
        <w:rPr>
          <w:rFonts w:ascii="Times New Roman" w:hAnsi="Times New Roman" w:cs="Times New Roman"/>
          <w:sz w:val="28"/>
          <w:szCs w:val="28"/>
        </w:rPr>
        <w:t xml:space="preserve">На этапе актуализации знаний применяю упражнения по </w:t>
      </w:r>
      <w:r w:rsidRPr="00FB4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антиципации (предугадывании). Учащиеся подбирают </w:t>
      </w:r>
      <w:r w:rsidRPr="00FB4D99">
        <w:rPr>
          <w:rFonts w:ascii="Times New Roman" w:hAnsi="Times New Roman" w:cs="Times New Roman"/>
          <w:sz w:val="28"/>
          <w:szCs w:val="28"/>
        </w:rPr>
        <w:t>синонимы, антонимы к пословице, догадываются по заглавию, предполагают по иллюстрациям, имени автора о содержании произведения. Например</w:t>
      </w:r>
      <w:r w:rsidR="00FB4D99">
        <w:rPr>
          <w:rFonts w:ascii="Times New Roman" w:hAnsi="Times New Roman" w:cs="Times New Roman"/>
          <w:sz w:val="28"/>
          <w:szCs w:val="28"/>
        </w:rPr>
        <w:t>,</w:t>
      </w:r>
      <w:r w:rsidRPr="00FB4D99">
        <w:rPr>
          <w:rFonts w:ascii="Times New Roman" w:hAnsi="Times New Roman" w:cs="Times New Roman"/>
          <w:sz w:val="28"/>
          <w:szCs w:val="28"/>
        </w:rPr>
        <w:t xml:space="preserve"> пр</w:t>
      </w:r>
      <w:r w:rsidR="00FB4D99">
        <w:rPr>
          <w:rFonts w:ascii="Times New Roman" w:hAnsi="Times New Roman" w:cs="Times New Roman"/>
          <w:sz w:val="28"/>
          <w:szCs w:val="28"/>
        </w:rPr>
        <w:t xml:space="preserve">и изучении произведения Д. </w:t>
      </w:r>
      <w:r w:rsidR="00A31ECC">
        <w:rPr>
          <w:rFonts w:ascii="Times New Roman" w:hAnsi="Times New Roman" w:cs="Times New Roman"/>
          <w:sz w:val="28"/>
          <w:szCs w:val="28"/>
        </w:rPr>
        <w:t>М.</w:t>
      </w:r>
      <w:r w:rsidR="00FB4D99">
        <w:rPr>
          <w:rFonts w:ascii="Times New Roman" w:hAnsi="Times New Roman" w:cs="Times New Roman"/>
          <w:sz w:val="28"/>
          <w:szCs w:val="28"/>
        </w:rPr>
        <w:t xml:space="preserve">-Сибиряка «Дурной товарищ» </w:t>
      </w:r>
      <w:r w:rsidRPr="00FB4D99">
        <w:rPr>
          <w:rFonts w:ascii="Times New Roman" w:hAnsi="Times New Roman" w:cs="Times New Roman"/>
          <w:sz w:val="28"/>
          <w:szCs w:val="28"/>
        </w:rPr>
        <w:t>предлагаю порассуждать над названием, попробовать предполо</w:t>
      </w:r>
      <w:r w:rsidR="00FB4D99">
        <w:rPr>
          <w:rFonts w:ascii="Times New Roman" w:hAnsi="Times New Roman" w:cs="Times New Roman"/>
          <w:sz w:val="28"/>
          <w:szCs w:val="28"/>
        </w:rPr>
        <w:t>жить, о чё</w:t>
      </w:r>
      <w:r w:rsidRPr="00FB4D99">
        <w:rPr>
          <w:rFonts w:ascii="Times New Roman" w:hAnsi="Times New Roman" w:cs="Times New Roman"/>
          <w:sz w:val="28"/>
          <w:szCs w:val="28"/>
        </w:rPr>
        <w:t>м может пойти речь в рассказе.</w:t>
      </w:r>
      <w:r w:rsidR="00024C1A" w:rsidRPr="00FB4D99">
        <w:rPr>
          <w:rFonts w:ascii="Times New Roman" w:hAnsi="Times New Roman" w:cs="Times New Roman"/>
          <w:sz w:val="28"/>
          <w:szCs w:val="28"/>
        </w:rPr>
        <w:t xml:space="preserve"> </w:t>
      </w:r>
      <w:r w:rsidR="00FB4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D99" w:rsidRPr="00FB4D99" w:rsidRDefault="00024C1A" w:rsidP="00FB4D99">
      <w:pPr>
        <w:shd w:val="clear" w:color="auto" w:fill="FFFFFF"/>
        <w:spacing w:after="135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FB4D99">
        <w:rPr>
          <w:rFonts w:ascii="Times New Roman" w:hAnsi="Times New Roman" w:cs="Times New Roman"/>
          <w:sz w:val="28"/>
          <w:szCs w:val="28"/>
        </w:rPr>
        <w:t>На основных этапах работы с текстом использую различные вид</w:t>
      </w:r>
      <w:r w:rsidR="00FB4D99">
        <w:rPr>
          <w:rFonts w:ascii="Times New Roman" w:hAnsi="Times New Roman" w:cs="Times New Roman"/>
          <w:sz w:val="28"/>
          <w:szCs w:val="28"/>
        </w:rPr>
        <w:t xml:space="preserve">ы чтения. При выполнении упражнения «Догони» </w:t>
      </w:r>
      <w:r w:rsidRPr="00FB4D99">
        <w:rPr>
          <w:rFonts w:ascii="Times New Roman" w:hAnsi="Times New Roman" w:cs="Times New Roman"/>
          <w:sz w:val="28"/>
          <w:szCs w:val="28"/>
        </w:rPr>
        <w:t>начинаю чтение текста в любом месте, учащиеся быстро находят его и продолжаю</w:t>
      </w:r>
      <w:r w:rsidR="00FB4D99">
        <w:rPr>
          <w:rFonts w:ascii="Times New Roman" w:hAnsi="Times New Roman" w:cs="Times New Roman"/>
          <w:sz w:val="28"/>
          <w:szCs w:val="28"/>
        </w:rPr>
        <w:t xml:space="preserve">т читать хором. «Мнимое слово» </w:t>
      </w:r>
      <w:r w:rsidRPr="00FB4D99">
        <w:rPr>
          <w:rFonts w:ascii="Times New Roman" w:hAnsi="Times New Roman" w:cs="Times New Roman"/>
          <w:sz w:val="28"/>
          <w:szCs w:val="28"/>
        </w:rPr>
        <w:t xml:space="preserve"> </w:t>
      </w:r>
      <w:r w:rsidR="00FB4D99">
        <w:rPr>
          <w:rFonts w:ascii="Times New Roman" w:hAnsi="Times New Roman" w:cs="Times New Roman"/>
          <w:sz w:val="28"/>
          <w:szCs w:val="28"/>
        </w:rPr>
        <w:t>—</w:t>
      </w:r>
      <w:r w:rsidRPr="00FB4D99">
        <w:rPr>
          <w:rFonts w:ascii="Times New Roman" w:hAnsi="Times New Roman" w:cs="Times New Roman"/>
          <w:sz w:val="28"/>
          <w:szCs w:val="28"/>
        </w:rPr>
        <w:t xml:space="preserve">в ходе чтения произношу неправильно слово, учащиеся прерывают чтение и прочитывают слово с исправлениями. </w:t>
      </w:r>
      <w:r w:rsidR="00FB4D99">
        <w:rPr>
          <w:rFonts w:ascii="Times New Roman" w:hAnsi="Times New Roman" w:cs="Times New Roman"/>
          <w:sz w:val="28"/>
          <w:szCs w:val="28"/>
        </w:rPr>
        <w:t>«Чтение поворот» —</w:t>
      </w:r>
      <w:r w:rsidRPr="00FB4D99">
        <w:rPr>
          <w:rFonts w:ascii="Times New Roman" w:hAnsi="Times New Roman" w:cs="Times New Roman"/>
          <w:sz w:val="28"/>
          <w:szCs w:val="28"/>
        </w:rPr>
        <w:t xml:space="preserve"> выб</w:t>
      </w:r>
      <w:r w:rsidR="00BF4E6E" w:rsidRPr="00FB4D99">
        <w:rPr>
          <w:rFonts w:ascii="Times New Roman" w:hAnsi="Times New Roman" w:cs="Times New Roman"/>
          <w:sz w:val="28"/>
          <w:szCs w:val="28"/>
        </w:rPr>
        <w:t>и</w:t>
      </w:r>
      <w:r w:rsidRPr="00FB4D99">
        <w:rPr>
          <w:rFonts w:ascii="Times New Roman" w:hAnsi="Times New Roman" w:cs="Times New Roman"/>
          <w:sz w:val="28"/>
          <w:szCs w:val="28"/>
        </w:rPr>
        <w:t xml:space="preserve">раю предложение в 1,5-2 строчки. </w:t>
      </w:r>
      <w:r w:rsidR="00953D5E" w:rsidRPr="00FB4D99">
        <w:rPr>
          <w:rFonts w:ascii="Times New Roman" w:hAnsi="Times New Roman" w:cs="Times New Roman"/>
          <w:sz w:val="28"/>
          <w:szCs w:val="28"/>
        </w:rPr>
        <w:t>Первый учащийся читает</w:t>
      </w:r>
      <w:r w:rsidRPr="00FB4D99">
        <w:rPr>
          <w:rFonts w:ascii="Times New Roman" w:hAnsi="Times New Roman" w:cs="Times New Roman"/>
          <w:sz w:val="28"/>
          <w:szCs w:val="28"/>
        </w:rPr>
        <w:t xml:space="preserve"> первое слово, </w:t>
      </w:r>
      <w:r w:rsidR="00FB4D99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953D5E" w:rsidRPr="00FB4D99">
        <w:rPr>
          <w:rFonts w:ascii="Times New Roman" w:hAnsi="Times New Roman" w:cs="Times New Roman"/>
          <w:sz w:val="28"/>
          <w:szCs w:val="28"/>
        </w:rPr>
        <w:t>б</w:t>
      </w:r>
      <w:r w:rsidRPr="00FB4D99">
        <w:rPr>
          <w:rFonts w:ascii="Times New Roman" w:hAnsi="Times New Roman" w:cs="Times New Roman"/>
          <w:sz w:val="28"/>
          <w:szCs w:val="28"/>
        </w:rPr>
        <w:t>ыстро повтор</w:t>
      </w:r>
      <w:r w:rsidR="00953D5E" w:rsidRPr="00FB4D99">
        <w:rPr>
          <w:rFonts w:ascii="Times New Roman" w:hAnsi="Times New Roman" w:cs="Times New Roman"/>
          <w:sz w:val="28"/>
          <w:szCs w:val="28"/>
        </w:rPr>
        <w:t>яет</w:t>
      </w:r>
      <w:r w:rsidR="00FB4D99">
        <w:rPr>
          <w:rFonts w:ascii="Times New Roman" w:hAnsi="Times New Roman" w:cs="Times New Roman"/>
          <w:sz w:val="28"/>
          <w:szCs w:val="28"/>
        </w:rPr>
        <w:t xml:space="preserve"> первое слово и читает второе, третий учащийся</w:t>
      </w:r>
      <w:r w:rsidR="00953D5E" w:rsidRPr="00FB4D99">
        <w:rPr>
          <w:rFonts w:ascii="Times New Roman" w:hAnsi="Times New Roman" w:cs="Times New Roman"/>
          <w:sz w:val="28"/>
          <w:szCs w:val="28"/>
        </w:rPr>
        <w:t xml:space="preserve">  повторяет</w:t>
      </w:r>
      <w:r w:rsidR="00FB4D99">
        <w:rPr>
          <w:rFonts w:ascii="Times New Roman" w:hAnsi="Times New Roman" w:cs="Times New Roman"/>
          <w:sz w:val="28"/>
          <w:szCs w:val="28"/>
        </w:rPr>
        <w:t xml:space="preserve"> первые </w:t>
      </w:r>
      <w:r w:rsidR="00FB4D99" w:rsidRPr="00FB4D99">
        <w:rPr>
          <w:rFonts w:ascii="Times New Roman" w:hAnsi="Times New Roman" w:cs="Times New Roman"/>
          <w:sz w:val="28"/>
          <w:szCs w:val="28"/>
        </w:rPr>
        <w:t xml:space="preserve">два слова и читает </w:t>
      </w:r>
      <w:r w:rsidRPr="00FB4D99">
        <w:rPr>
          <w:rFonts w:ascii="Times New Roman" w:hAnsi="Times New Roman" w:cs="Times New Roman"/>
          <w:sz w:val="28"/>
          <w:szCs w:val="28"/>
        </w:rPr>
        <w:t>третье и т. д.</w:t>
      </w:r>
      <w:r w:rsidR="00953D5E" w:rsidRPr="00FB4D99">
        <w:rPr>
          <w:rFonts w:ascii="Times New Roman" w:hAnsi="Times New Roman" w:cs="Times New Roman"/>
          <w:sz w:val="28"/>
          <w:szCs w:val="28"/>
        </w:rPr>
        <w:t xml:space="preserve"> </w:t>
      </w:r>
      <w:r w:rsidR="00FB4D99" w:rsidRPr="00FB4D9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FB4D99">
        <w:rPr>
          <w:rFonts w:ascii="Times New Roman" w:hAnsi="Times New Roman" w:cs="Times New Roman"/>
          <w:sz w:val="28"/>
          <w:szCs w:val="28"/>
        </w:rPr>
        <w:t xml:space="preserve"> «У одного…»; «</w:t>
      </w:r>
      <w:r w:rsidR="00FB4D99" w:rsidRPr="00FB4D99">
        <w:rPr>
          <w:rFonts w:ascii="Times New Roman" w:hAnsi="Times New Roman" w:cs="Times New Roman"/>
          <w:sz w:val="28"/>
          <w:szCs w:val="28"/>
        </w:rPr>
        <w:t xml:space="preserve">У </w:t>
      </w:r>
      <w:r w:rsidRPr="00FB4D99">
        <w:rPr>
          <w:rFonts w:ascii="Times New Roman" w:hAnsi="Times New Roman" w:cs="Times New Roman"/>
          <w:sz w:val="28"/>
          <w:szCs w:val="28"/>
        </w:rPr>
        <w:t>одного крестьянина</w:t>
      </w:r>
      <w:r w:rsidR="00953D5E" w:rsidRPr="00FB4D99">
        <w:rPr>
          <w:rFonts w:ascii="Times New Roman" w:hAnsi="Times New Roman" w:cs="Times New Roman"/>
          <w:sz w:val="28"/>
          <w:szCs w:val="28"/>
        </w:rPr>
        <w:t>…»; «У одного крестьянина был…»</w:t>
      </w:r>
      <w:r w:rsidR="00FB4D99" w:rsidRPr="00FB4D99">
        <w:rPr>
          <w:rFonts w:ascii="Times New Roman" w:hAnsi="Times New Roman" w:cs="Times New Roman"/>
          <w:sz w:val="28"/>
          <w:szCs w:val="28"/>
        </w:rPr>
        <w:t xml:space="preserve">. </w:t>
      </w:r>
      <w:r w:rsidR="00A31ECC">
        <w:rPr>
          <w:rFonts w:ascii="Times New Roman" w:hAnsi="Times New Roman" w:cs="Times New Roman"/>
          <w:sz w:val="28"/>
          <w:szCs w:val="28"/>
        </w:rPr>
        <w:t xml:space="preserve"> </w:t>
      </w:r>
      <w:r w:rsidR="00953D5E" w:rsidRPr="00FB4D99">
        <w:rPr>
          <w:rFonts w:ascii="Times New Roman" w:hAnsi="Times New Roman" w:cs="Times New Roman"/>
          <w:sz w:val="28"/>
          <w:szCs w:val="28"/>
        </w:rPr>
        <w:t xml:space="preserve">На этапе закрепления использую </w:t>
      </w:r>
      <w:r w:rsidRPr="00FB4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упражнения, направленные на характеристику действующих лиц, последовательности событий. Так при изучении произведения Е.А. Пермяка «Чужая калитка» предлагаю соотнести качества характера с героями</w:t>
      </w:r>
      <w:r w:rsidR="00953D5E" w:rsidRPr="00FB4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Для формирования умения определять отношение писателя к героям и их поступкам учащиеся са</w:t>
      </w:r>
      <w:r w:rsidR="00FC006C" w:rsidRPr="00FB4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мостоятельно создают упражнения</w:t>
      </w:r>
      <w:r w:rsid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(п</w:t>
      </w:r>
      <w:r w:rsidR="00953D5E" w:rsidRPr="00FB4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риложение 3</w:t>
      </w:r>
      <w:r w:rsidR="00FC006C" w:rsidRPr="00FB4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  <w:r w:rsidR="00FB4D99" w:rsidRPr="00FB4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A31ECC" w:rsidRDefault="00953D5E" w:rsidP="00A31ECC">
      <w:pPr>
        <w:shd w:val="clear" w:color="auto" w:fill="FFFFFF"/>
        <w:spacing w:after="13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 этапе подведения итогов использую </w:t>
      </w:r>
      <w:r w:rsidR="00AA07BA" w:rsidRPr="00FB4D99">
        <w:rPr>
          <w:rFonts w:ascii="Times New Roman" w:hAnsi="Times New Roman" w:cs="Times New Roman"/>
          <w:sz w:val="28"/>
          <w:szCs w:val="28"/>
        </w:rPr>
        <w:t>упражнения: пофантазируй о судьбе…, представь настроение, мысли, чувства, какие приключения могут произойти с….</w:t>
      </w:r>
      <w:r w:rsidRPr="00FB4D99">
        <w:rPr>
          <w:rFonts w:ascii="Times New Roman" w:hAnsi="Times New Roman" w:cs="Times New Roman"/>
          <w:sz w:val="28"/>
          <w:szCs w:val="28"/>
        </w:rPr>
        <w:t xml:space="preserve">. </w:t>
      </w:r>
      <w:r w:rsidR="00A31ECC">
        <w:rPr>
          <w:rFonts w:ascii="Times New Roman" w:hAnsi="Times New Roman" w:cs="Times New Roman"/>
          <w:sz w:val="28"/>
          <w:szCs w:val="28"/>
        </w:rPr>
        <w:t>Например, п</w:t>
      </w:r>
      <w:r w:rsidR="00484E30" w:rsidRPr="00FB4D99">
        <w:rPr>
          <w:rFonts w:ascii="Times New Roman" w:hAnsi="Times New Roman" w:cs="Times New Roman"/>
          <w:sz w:val="28"/>
          <w:szCs w:val="28"/>
        </w:rPr>
        <w:t>ри прочтении главы из повести К. Чуковского «Серебряный герб» уч</w:t>
      </w:r>
      <w:r w:rsidR="00BF4E6E" w:rsidRPr="00FB4D99">
        <w:rPr>
          <w:rFonts w:ascii="Times New Roman" w:hAnsi="Times New Roman" w:cs="Times New Roman"/>
          <w:sz w:val="28"/>
          <w:szCs w:val="28"/>
        </w:rPr>
        <w:t>ащиеся самостоятельно составляют</w:t>
      </w:r>
      <w:r w:rsidR="00484E30" w:rsidRPr="00FB4D99">
        <w:rPr>
          <w:rFonts w:ascii="Times New Roman" w:hAnsi="Times New Roman" w:cs="Times New Roman"/>
          <w:sz w:val="28"/>
          <w:szCs w:val="28"/>
        </w:rPr>
        <w:t xml:space="preserve"> п</w:t>
      </w:r>
      <w:r w:rsidR="00A31ECC">
        <w:rPr>
          <w:rFonts w:ascii="Times New Roman" w:hAnsi="Times New Roman" w:cs="Times New Roman"/>
          <w:sz w:val="28"/>
          <w:szCs w:val="28"/>
        </w:rPr>
        <w:t xml:space="preserve">ословицы о дружбе, товариществе </w:t>
      </w:r>
      <w:r w:rsidR="00484E30" w:rsidRPr="00FB4D99">
        <w:rPr>
          <w:rFonts w:ascii="Times New Roman" w:hAnsi="Times New Roman" w:cs="Times New Roman"/>
          <w:sz w:val="28"/>
          <w:szCs w:val="28"/>
        </w:rPr>
        <w:t xml:space="preserve"> </w:t>
      </w:r>
      <w:r w:rsidR="00A31ECC">
        <w:rPr>
          <w:rFonts w:ascii="Times New Roman" w:hAnsi="Times New Roman" w:cs="Times New Roman"/>
          <w:sz w:val="28"/>
          <w:szCs w:val="28"/>
        </w:rPr>
        <w:t>(</w:t>
      </w:r>
      <w:r w:rsidR="00484E30" w:rsidRPr="00FB4D99">
        <w:rPr>
          <w:rFonts w:ascii="Times New Roman" w:hAnsi="Times New Roman" w:cs="Times New Roman"/>
          <w:sz w:val="28"/>
          <w:szCs w:val="28"/>
        </w:rPr>
        <w:t>«И в воде, и в беде друг всегда поможет тебе» А. Баранова, «Сам пропади, а товарища не подведи» А. Купреенко</w:t>
      </w:r>
      <w:r w:rsidR="00A31ECC">
        <w:rPr>
          <w:rFonts w:ascii="Times New Roman" w:hAnsi="Times New Roman" w:cs="Times New Roman"/>
          <w:sz w:val="28"/>
          <w:szCs w:val="28"/>
        </w:rPr>
        <w:t>).</w:t>
      </w:r>
    </w:p>
    <w:p w:rsidR="00A31ECC" w:rsidRPr="00A31ECC" w:rsidRDefault="005C6C4F" w:rsidP="00A31ECC">
      <w:pPr>
        <w:shd w:val="clear" w:color="auto" w:fill="FFFFFF"/>
        <w:spacing w:after="135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 этапе информирования о домашнем задании использую упражнения творческого характера: перескажи от своего имени, придумай продолжение, </w:t>
      </w:r>
      <w:r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измени концовку.</w:t>
      </w:r>
      <w:r w:rsid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При изучении рассказа Д.М.-</w:t>
      </w:r>
      <w:r w:rsidR="00705F34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Сиб</w:t>
      </w:r>
      <w:r w:rsidR="00BF4E6E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иряка «Серая Шейка»</w:t>
      </w:r>
      <w:r w:rsid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предложила</w:t>
      </w:r>
      <w:r w:rsidR="00705F34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придумать продолжение</w:t>
      </w:r>
      <w:r w:rsid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705F34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«Старичок добы</w:t>
      </w:r>
      <w:r w:rsidR="00953D5E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 Серую Шейку из полыньи и</w:t>
      </w:r>
      <w:r w:rsidR="00705F34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953D5E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положив за пазуху, принёс её</w:t>
      </w:r>
      <w:r w:rsidR="00705F34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дом. Обрадовались внучки и поселили Серую Шейку к другим домашним уткам. Много друзей нашла наша героиня среди домашних сородичей. Теплом и забо</w:t>
      </w:r>
      <w:r w:rsidR="00A31ECC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той окружили её</w:t>
      </w:r>
      <w:r w:rsidR="00705F34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люди. С тех пор так и живет серая Шейка в своей новой большой семье»</w:t>
      </w:r>
      <w:r w:rsidR="00A31ECC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Кру</w:t>
      </w:r>
      <w:r w:rsidR="00705F34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глякова А.</w:t>
      </w:r>
      <w:r w:rsidR="00A31ECC" w:rsidRPr="00A31E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).  </w:t>
      </w:r>
    </w:p>
    <w:p w:rsidR="005C6C4F" w:rsidRPr="00A31ECC" w:rsidRDefault="005C6C4F" w:rsidP="00A31ECC">
      <w:pPr>
        <w:shd w:val="clear" w:color="auto" w:fill="FFFFFF"/>
        <w:spacing w:after="135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ECC">
        <w:rPr>
          <w:rFonts w:ascii="Times New Roman" w:hAnsi="Times New Roman" w:cs="Times New Roman"/>
          <w:sz w:val="28"/>
          <w:szCs w:val="28"/>
        </w:rPr>
        <w:t>2.3</w:t>
      </w:r>
      <w:r w:rsidR="00A31ECC">
        <w:rPr>
          <w:rFonts w:ascii="Times New Roman" w:hAnsi="Times New Roman" w:cs="Times New Roman"/>
          <w:sz w:val="28"/>
          <w:szCs w:val="28"/>
        </w:rPr>
        <w:t>.</w:t>
      </w:r>
      <w:r w:rsidRPr="00A31ECC">
        <w:rPr>
          <w:rFonts w:ascii="Times New Roman" w:hAnsi="Times New Roman" w:cs="Times New Roman"/>
          <w:sz w:val="28"/>
          <w:szCs w:val="28"/>
        </w:rPr>
        <w:t xml:space="preserve"> Результативность и эффективность.</w:t>
      </w:r>
    </w:p>
    <w:p w:rsidR="00E25791" w:rsidRDefault="00A31ECC" w:rsidP="00E257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2017/</w:t>
      </w:r>
      <w:r w:rsidR="005C6C4F" w:rsidRPr="00A31ECC">
        <w:rPr>
          <w:rFonts w:ascii="Times New Roman" w:hAnsi="Times New Roman" w:cs="Times New Roman"/>
          <w:sz w:val="28"/>
          <w:szCs w:val="28"/>
        </w:rPr>
        <w:t>2018 учебно</w:t>
      </w:r>
      <w:r w:rsidR="003B4836" w:rsidRPr="00A31ECC">
        <w:rPr>
          <w:rFonts w:ascii="Times New Roman" w:hAnsi="Times New Roman" w:cs="Times New Roman"/>
          <w:sz w:val="28"/>
          <w:szCs w:val="28"/>
        </w:rPr>
        <w:t xml:space="preserve">м году </w:t>
      </w:r>
      <w:r>
        <w:rPr>
          <w:rFonts w:ascii="Times New Roman" w:hAnsi="Times New Roman" w:cs="Times New Roman"/>
          <w:sz w:val="28"/>
          <w:szCs w:val="28"/>
        </w:rPr>
        <w:t xml:space="preserve">с учащимися 4 классов </w:t>
      </w:r>
      <w:r w:rsidR="000F30EF" w:rsidRPr="00A31ECC">
        <w:rPr>
          <w:rFonts w:ascii="Times New Roman" w:hAnsi="Times New Roman" w:cs="Times New Roman"/>
          <w:sz w:val="28"/>
          <w:szCs w:val="28"/>
        </w:rPr>
        <w:t>провела</w:t>
      </w:r>
      <w:r w:rsidR="002D545B" w:rsidRPr="00A31ECC">
        <w:rPr>
          <w:rFonts w:ascii="Times New Roman" w:hAnsi="Times New Roman" w:cs="Times New Roman"/>
          <w:sz w:val="28"/>
          <w:szCs w:val="28"/>
        </w:rPr>
        <w:t xml:space="preserve"> повторную</w:t>
      </w:r>
      <w:r w:rsidR="000F30EF" w:rsidRPr="00A31ECC">
        <w:rPr>
          <w:rFonts w:ascii="Times New Roman" w:hAnsi="Times New Roman" w:cs="Times New Roman"/>
          <w:sz w:val="28"/>
          <w:szCs w:val="28"/>
        </w:rPr>
        <w:t xml:space="preserve"> диагностику уровня </w:t>
      </w:r>
      <w:r w:rsidR="000F30EF" w:rsidRPr="00A3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сформированности читательских умений учащихся </w:t>
      </w:r>
      <w:r w:rsidR="000F30EF" w:rsidRPr="00A31ECC">
        <w:rPr>
          <w:rFonts w:ascii="Times New Roman" w:hAnsi="Times New Roman" w:cs="Times New Roman"/>
          <w:sz w:val="28"/>
          <w:szCs w:val="28"/>
        </w:rPr>
        <w:t>(методики: «Выделение существенных признаков», «Исследование</w:t>
      </w:r>
      <w:r w:rsidR="000F30EF" w:rsidRPr="00953D5E">
        <w:rPr>
          <w:rFonts w:ascii="Times New Roman" w:hAnsi="Times New Roman" w:cs="Times New Roman"/>
          <w:sz w:val="28"/>
          <w:szCs w:val="28"/>
        </w:rPr>
        <w:t xml:space="preserve"> словесно-логического мышления младших школьников»</w:t>
      </w:r>
      <w:r w:rsidR="000F30EF" w:rsidRPr="00953D5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D04CF2" w:rsidRPr="00953D5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25791" w:rsidRPr="00E25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791" w:rsidRPr="00953D5E">
        <w:rPr>
          <w:rFonts w:ascii="Times New Roman" w:eastAsia="Times New Roman" w:hAnsi="Times New Roman" w:cs="Times New Roman"/>
          <w:sz w:val="28"/>
          <w:szCs w:val="28"/>
        </w:rPr>
        <w:t>Результаты диагностики доказывают, что систематическое, эффективное использование дидактических упражнений способствует формировани</w:t>
      </w:r>
      <w:r w:rsidR="00E25791">
        <w:rPr>
          <w:rFonts w:ascii="Times New Roman" w:eastAsia="Times New Roman" w:hAnsi="Times New Roman" w:cs="Times New Roman"/>
          <w:sz w:val="28"/>
          <w:szCs w:val="28"/>
        </w:rPr>
        <w:t xml:space="preserve">ю читательских умений и навыков: </w:t>
      </w:r>
      <w:r w:rsidR="00484E30" w:rsidRPr="00953D5E">
        <w:rPr>
          <w:rFonts w:ascii="Times New Roman" w:hAnsi="Times New Roman" w:cs="Times New Roman"/>
          <w:bCs/>
          <w:iCs/>
          <w:sz w:val="28"/>
          <w:szCs w:val="28"/>
        </w:rPr>
        <w:t>91%</w:t>
      </w:r>
      <w:r w:rsidR="000F30EF" w:rsidRPr="00953D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F30EF" w:rsidRPr="00953D5E">
        <w:rPr>
          <w:rFonts w:ascii="Times New Roman" w:eastAsia="Times New Roman" w:hAnsi="Times New Roman" w:cs="Times New Roman"/>
          <w:sz w:val="28"/>
          <w:szCs w:val="28"/>
        </w:rPr>
        <w:t xml:space="preserve">учащихся воспринимают выразительные средства языка в соответствии с их функцией в художественном произведении; </w:t>
      </w:r>
      <w:r w:rsidR="00A00680">
        <w:rPr>
          <w:rFonts w:ascii="Times New Roman" w:eastAsia="Times New Roman" w:hAnsi="Times New Roman" w:cs="Times New Roman"/>
          <w:sz w:val="28"/>
          <w:szCs w:val="28"/>
        </w:rPr>
        <w:t>75</w:t>
      </w:r>
      <w:r w:rsidR="00103378" w:rsidRPr="00953D5E">
        <w:rPr>
          <w:rFonts w:ascii="Times New Roman" w:eastAsia="Times New Roman" w:hAnsi="Times New Roman" w:cs="Times New Roman"/>
          <w:sz w:val="28"/>
          <w:szCs w:val="28"/>
        </w:rPr>
        <w:t>%</w:t>
      </w:r>
      <w:r w:rsidR="000F30EF" w:rsidRPr="00953D5E">
        <w:rPr>
          <w:rFonts w:ascii="Times New Roman" w:eastAsia="Times New Roman" w:hAnsi="Times New Roman" w:cs="Times New Roman"/>
          <w:sz w:val="28"/>
          <w:szCs w:val="28"/>
        </w:rPr>
        <w:t xml:space="preserve"> учащихся владеют навыками осознанного чтения и умеют воссоздать в воображении картины жизни, созданные писателем;</w:t>
      </w:r>
      <w:r w:rsidR="00D04CF2" w:rsidRPr="0095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680">
        <w:rPr>
          <w:rFonts w:ascii="Times New Roman" w:eastAsia="Times New Roman" w:hAnsi="Times New Roman" w:cs="Times New Roman"/>
          <w:sz w:val="28"/>
          <w:szCs w:val="28"/>
        </w:rPr>
        <w:t>71</w:t>
      </w:r>
      <w:r w:rsidR="000F30EF" w:rsidRPr="00953D5E">
        <w:rPr>
          <w:rFonts w:ascii="Times New Roman" w:eastAsia="Times New Roman" w:hAnsi="Times New Roman" w:cs="Times New Roman"/>
          <w:sz w:val="28"/>
          <w:szCs w:val="28"/>
        </w:rPr>
        <w:t xml:space="preserve">% обладают умением видеть авторскую позицию в произведении, </w:t>
      </w:r>
      <w:r w:rsidR="00E25791">
        <w:rPr>
          <w:rFonts w:ascii="Times New Roman" w:eastAsia="Times New Roman" w:hAnsi="Times New Roman" w:cs="Times New Roman"/>
          <w:sz w:val="28"/>
          <w:szCs w:val="28"/>
        </w:rPr>
        <w:t>67</w:t>
      </w:r>
      <w:r w:rsidR="000F30EF" w:rsidRPr="00953D5E">
        <w:rPr>
          <w:rFonts w:ascii="Times New Roman" w:eastAsia="Times New Roman" w:hAnsi="Times New Roman" w:cs="Times New Roman"/>
          <w:sz w:val="28"/>
          <w:szCs w:val="28"/>
        </w:rPr>
        <w:t xml:space="preserve">% учащихся устанавливают причинно-следственные связи между явлениями и процессами. </w:t>
      </w:r>
      <w:r w:rsidR="00D04CF2" w:rsidRPr="00953D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F30EF" w:rsidRPr="00953D5E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="00A00680">
        <w:rPr>
          <w:rFonts w:ascii="Times New Roman" w:eastAsia="Times New Roman" w:hAnsi="Times New Roman" w:cs="Times New Roman"/>
          <w:sz w:val="28"/>
          <w:szCs w:val="28"/>
        </w:rPr>
        <w:t xml:space="preserve"> (84%) </w:t>
      </w:r>
      <w:r w:rsidR="000F30EF" w:rsidRPr="0095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CF2" w:rsidRPr="00953D5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30EF" w:rsidRPr="00953D5E">
        <w:rPr>
          <w:rFonts w:ascii="Times New Roman" w:eastAsia="Times New Roman" w:hAnsi="Times New Roman" w:cs="Times New Roman"/>
          <w:sz w:val="28"/>
          <w:szCs w:val="28"/>
        </w:rPr>
        <w:t xml:space="preserve"> класса имеют высокий и средний уровни сформир</w:t>
      </w:r>
      <w:r>
        <w:rPr>
          <w:rFonts w:ascii="Times New Roman" w:eastAsia="Times New Roman" w:hAnsi="Times New Roman" w:cs="Times New Roman"/>
          <w:sz w:val="28"/>
          <w:szCs w:val="28"/>
        </w:rPr>
        <w:t>ованности читательских умений (п</w:t>
      </w:r>
      <w:r w:rsidR="000F30EF" w:rsidRPr="00953D5E">
        <w:rPr>
          <w:rFonts w:ascii="Times New Roman" w:eastAsia="Times New Roman" w:hAnsi="Times New Roman" w:cs="Times New Roman"/>
          <w:sz w:val="28"/>
          <w:szCs w:val="28"/>
        </w:rPr>
        <w:t>риложение 3</w:t>
      </w:r>
      <w:r w:rsidR="00E2579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C6C4F" w:rsidRPr="00953D5E" w:rsidRDefault="00E25791" w:rsidP="00E257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="005C6C4F" w:rsidRPr="00953D5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5C6C4F" w:rsidRPr="00953D5E" w:rsidRDefault="005C6C4F" w:rsidP="00953D5E">
      <w:pPr>
        <w:pStyle w:val="a4"/>
        <w:shd w:val="clear" w:color="auto" w:fill="FFFFFF"/>
        <w:spacing w:before="0" w:beforeAutospacing="0" w:after="45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953D5E">
        <w:rPr>
          <w:sz w:val="28"/>
          <w:szCs w:val="28"/>
        </w:rPr>
        <w:t>Описанный педагогический опыт неоднократно транслировался мною на заседаниях школьного методического объединения учителей первой ступени общего среднего образования, заседаниях педагогического совета, семинарах, в рамках работы районного ресурсного центра учителей первой</w:t>
      </w:r>
      <w:r w:rsidR="0011568A">
        <w:rPr>
          <w:sz w:val="28"/>
          <w:szCs w:val="28"/>
        </w:rPr>
        <w:t xml:space="preserve"> ступени</w:t>
      </w:r>
      <w:r w:rsidRPr="00953D5E">
        <w:rPr>
          <w:sz w:val="28"/>
          <w:szCs w:val="28"/>
        </w:rPr>
        <w:t xml:space="preserve"> общего среднего образования. Данный опыт предлагается педагогам </w:t>
      </w:r>
      <w:r w:rsidR="00952076" w:rsidRPr="00953D5E">
        <w:rPr>
          <w:sz w:val="28"/>
          <w:szCs w:val="28"/>
        </w:rPr>
        <w:t xml:space="preserve">первой и </w:t>
      </w:r>
      <w:r w:rsidR="00E25791">
        <w:rPr>
          <w:sz w:val="28"/>
          <w:szCs w:val="28"/>
        </w:rPr>
        <w:t>второй ступеней</w:t>
      </w:r>
      <w:r w:rsidRPr="00953D5E">
        <w:rPr>
          <w:sz w:val="28"/>
          <w:szCs w:val="28"/>
        </w:rPr>
        <w:t xml:space="preserve"> общего среднего образования для продолжения системы работы. </w:t>
      </w:r>
      <w:r w:rsidR="00103378" w:rsidRPr="00953D5E">
        <w:rPr>
          <w:sz w:val="28"/>
          <w:szCs w:val="28"/>
        </w:rPr>
        <w:t>Тему опыта педагогической деятельности считаю перспективной, поэтому работа над ней будет продолжаться.</w:t>
      </w:r>
    </w:p>
    <w:p w:rsidR="00B00FC2" w:rsidRPr="00953D5E" w:rsidRDefault="00B00FC2" w:rsidP="00A006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B00FC2" w:rsidRPr="00953D5E" w:rsidRDefault="00B00FC2" w:rsidP="00953D5E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  <w:lang w:val="ru-RU"/>
        </w:rPr>
        <w:t>Мещерякова,  Н.Я. Пути формирования специальных читательских умений на уроках литературы/ Н.Я. Мещерякова, Л.Я. Гришина//Лит. в школе.</w:t>
      </w:r>
      <w:r w:rsidR="00011CC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953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3D5E">
        <w:rPr>
          <w:rFonts w:ascii="Times New Roman" w:hAnsi="Times New Roman" w:cs="Times New Roman"/>
          <w:sz w:val="28"/>
          <w:szCs w:val="28"/>
        </w:rPr>
        <w:t>1976. №1.</w:t>
      </w:r>
      <w:r w:rsidR="00011CC4" w:rsidRPr="00011C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1CC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953D5E">
        <w:rPr>
          <w:rFonts w:ascii="Times New Roman" w:hAnsi="Times New Roman" w:cs="Times New Roman"/>
          <w:sz w:val="28"/>
          <w:szCs w:val="28"/>
        </w:rPr>
        <w:t xml:space="preserve"> С. 43-52.</w:t>
      </w:r>
    </w:p>
    <w:p w:rsidR="00B00FC2" w:rsidRPr="00953D5E" w:rsidRDefault="00B00FC2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2.</w:t>
      </w:r>
      <w:r w:rsidRPr="00953D5E">
        <w:rPr>
          <w:rFonts w:ascii="Times New Roman" w:hAnsi="Times New Roman" w:cs="Times New Roman"/>
          <w:sz w:val="28"/>
          <w:szCs w:val="28"/>
        </w:rPr>
        <w:tab/>
        <w:t xml:space="preserve">Мисаренко, Г.Г. Дидактический материал для развития техники чтения в начальной школе: учебн. пособие. / Г.Г. Мисаренко. - М.: Издательский дом «ОНИКС 21 век», Дом педагогики, 2001. </w:t>
      </w:r>
      <w:r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3D5E">
        <w:rPr>
          <w:rFonts w:ascii="Times New Roman" w:hAnsi="Times New Roman" w:cs="Times New Roman"/>
          <w:sz w:val="28"/>
          <w:szCs w:val="28"/>
        </w:rPr>
        <w:t xml:space="preserve"> 294 с.</w:t>
      </w:r>
    </w:p>
    <w:p w:rsidR="00B00FC2" w:rsidRPr="00953D5E" w:rsidRDefault="00B00FC2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3.</w:t>
      </w:r>
      <w:r w:rsidRPr="00953D5E">
        <w:rPr>
          <w:rFonts w:ascii="Times New Roman" w:hAnsi="Times New Roman" w:cs="Times New Roman"/>
          <w:sz w:val="28"/>
          <w:szCs w:val="28"/>
        </w:rPr>
        <w:tab/>
        <w:t>Неборская, Т.А. Учимся читать, или 350 заданий для чтения учащихся начальной школы: практ. пособие для педагогов общеобразоват. учреждений / Т.А. Неборская. – Мозырь: Белый ветер, 2011. – 108 с.</w:t>
      </w:r>
    </w:p>
    <w:p w:rsidR="00CD776A" w:rsidRPr="00953D5E" w:rsidRDefault="00CD776A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4.</w:t>
      </w:r>
      <w:r w:rsidRPr="00953D5E">
        <w:rPr>
          <w:rFonts w:ascii="Times New Roman" w:hAnsi="Times New Roman" w:cs="Times New Roman"/>
          <w:sz w:val="28"/>
          <w:szCs w:val="28"/>
        </w:rPr>
        <w:tab/>
        <w:t xml:space="preserve">Учебные программы по учебным предметам для учреждений общего среднего образования с русским языком обучения и воспитания. </w:t>
      </w:r>
      <w:r w:rsidRPr="00953D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1CC4">
        <w:rPr>
          <w:rFonts w:ascii="Times New Roman" w:hAnsi="Times New Roman" w:cs="Times New Roman"/>
          <w:sz w:val="28"/>
          <w:szCs w:val="28"/>
        </w:rPr>
        <w:t xml:space="preserve"> </w:t>
      </w:r>
      <w:r w:rsidRPr="00953D5E">
        <w:rPr>
          <w:rFonts w:ascii="Times New Roman" w:hAnsi="Times New Roman" w:cs="Times New Roman"/>
          <w:sz w:val="28"/>
          <w:szCs w:val="28"/>
        </w:rPr>
        <w:t>класс. – Минск: НИО, 2016</w:t>
      </w:r>
      <w:r w:rsidR="00011CC4">
        <w:rPr>
          <w:rFonts w:ascii="Times New Roman" w:hAnsi="Times New Roman" w:cs="Times New Roman"/>
          <w:sz w:val="28"/>
          <w:szCs w:val="28"/>
        </w:rPr>
        <w:t>.</w:t>
      </w:r>
      <w:r w:rsidR="00011CC4" w:rsidRPr="00011CC4">
        <w:rPr>
          <w:rFonts w:ascii="Times New Roman" w:hAnsi="Times New Roman" w:cs="Times New Roman"/>
          <w:sz w:val="28"/>
          <w:szCs w:val="28"/>
        </w:rPr>
        <w:t xml:space="preserve"> </w:t>
      </w:r>
      <w:r w:rsidR="00011CC4">
        <w:rPr>
          <w:rFonts w:ascii="Times New Roman" w:hAnsi="Times New Roman" w:cs="Times New Roman"/>
          <w:sz w:val="28"/>
          <w:szCs w:val="28"/>
        </w:rPr>
        <w:t>— 132с.</w:t>
      </w:r>
    </w:p>
    <w:p w:rsidR="00B00FC2" w:rsidRPr="00953D5E" w:rsidRDefault="00CD776A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5</w:t>
      </w:r>
      <w:r w:rsidR="00B00FC2" w:rsidRPr="00953D5E">
        <w:rPr>
          <w:rFonts w:ascii="Times New Roman" w:hAnsi="Times New Roman" w:cs="Times New Roman"/>
          <w:sz w:val="28"/>
          <w:szCs w:val="28"/>
        </w:rPr>
        <w:tab/>
        <w:t>Рыжкова, Т. В. Литературное развитие младших школьников</w:t>
      </w:r>
      <w:r w:rsidR="00011CC4">
        <w:rPr>
          <w:rFonts w:ascii="Times New Roman" w:hAnsi="Times New Roman" w:cs="Times New Roman"/>
          <w:sz w:val="28"/>
          <w:szCs w:val="28"/>
        </w:rPr>
        <w:t>/ Т.В. Рыжкова</w:t>
      </w:r>
      <w:r w:rsidR="00B00FC2" w:rsidRPr="00953D5E">
        <w:rPr>
          <w:rFonts w:ascii="Times New Roman" w:hAnsi="Times New Roman" w:cs="Times New Roman"/>
          <w:sz w:val="28"/>
          <w:szCs w:val="28"/>
        </w:rPr>
        <w:t xml:space="preserve">. </w:t>
      </w:r>
      <w:r w:rsidR="00011CC4">
        <w:rPr>
          <w:rFonts w:ascii="Times New Roman" w:hAnsi="Times New Roman" w:cs="Times New Roman"/>
          <w:sz w:val="28"/>
          <w:szCs w:val="28"/>
        </w:rPr>
        <w:t xml:space="preserve">– СПб: изд–во РГПУ им. Герцена, </w:t>
      </w:r>
      <w:r w:rsidR="00B00FC2" w:rsidRPr="00953D5E">
        <w:rPr>
          <w:rFonts w:ascii="Times New Roman" w:hAnsi="Times New Roman" w:cs="Times New Roman"/>
          <w:sz w:val="28"/>
          <w:szCs w:val="28"/>
        </w:rPr>
        <w:t>2006.–381с.</w:t>
      </w:r>
    </w:p>
    <w:p w:rsidR="00B00FC2" w:rsidRPr="00953D5E" w:rsidRDefault="00CD776A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6</w:t>
      </w:r>
      <w:r w:rsidR="00B00FC2" w:rsidRPr="00953D5E">
        <w:rPr>
          <w:rFonts w:ascii="Times New Roman" w:hAnsi="Times New Roman" w:cs="Times New Roman"/>
          <w:sz w:val="28"/>
          <w:szCs w:val="28"/>
        </w:rPr>
        <w:tab/>
        <w:t>Структура урока литературного чтения: принципы организации анализа художественного произведения в начальных клас</w:t>
      </w:r>
      <w:r w:rsidR="00A00680">
        <w:rPr>
          <w:rFonts w:ascii="Times New Roman" w:hAnsi="Times New Roman" w:cs="Times New Roman"/>
          <w:sz w:val="28"/>
          <w:szCs w:val="28"/>
        </w:rPr>
        <w:t>сах// Пачатковае навучанне: сям</w:t>
      </w:r>
      <w:r w:rsidR="00A00680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B00FC2" w:rsidRPr="00953D5E">
        <w:rPr>
          <w:rFonts w:ascii="Times New Roman" w:hAnsi="Times New Roman" w:cs="Times New Roman"/>
          <w:sz w:val="28"/>
          <w:szCs w:val="28"/>
        </w:rPr>
        <w:t xml:space="preserve">я, </w:t>
      </w:r>
      <w:r w:rsidR="00011CC4">
        <w:rPr>
          <w:rFonts w:ascii="Times New Roman" w:hAnsi="Times New Roman" w:cs="Times New Roman"/>
          <w:sz w:val="28"/>
          <w:szCs w:val="28"/>
        </w:rPr>
        <w:t>дзiцячы сад, школа. – 2017.- №4.</w:t>
      </w:r>
      <w:r w:rsidR="00011CC4" w:rsidRPr="00011CC4">
        <w:rPr>
          <w:rFonts w:ascii="Times New Roman" w:hAnsi="Times New Roman" w:cs="Times New Roman"/>
          <w:sz w:val="28"/>
          <w:szCs w:val="28"/>
        </w:rPr>
        <w:t xml:space="preserve"> </w:t>
      </w:r>
      <w:r w:rsidR="00011CC4">
        <w:rPr>
          <w:rFonts w:ascii="Times New Roman" w:hAnsi="Times New Roman" w:cs="Times New Roman"/>
          <w:sz w:val="28"/>
          <w:szCs w:val="28"/>
        </w:rPr>
        <w:t>— С.42-48</w:t>
      </w:r>
    </w:p>
    <w:p w:rsidR="00B00FC2" w:rsidRPr="00953D5E" w:rsidRDefault="00CD776A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5E">
        <w:rPr>
          <w:rFonts w:ascii="Times New Roman" w:hAnsi="Times New Roman" w:cs="Times New Roman"/>
          <w:sz w:val="28"/>
          <w:szCs w:val="28"/>
        </w:rPr>
        <w:t>7</w:t>
      </w:r>
      <w:r w:rsidR="00B00FC2" w:rsidRPr="00953D5E">
        <w:rPr>
          <w:rFonts w:ascii="Times New Roman" w:hAnsi="Times New Roman" w:cs="Times New Roman"/>
          <w:sz w:val="28"/>
          <w:szCs w:val="28"/>
        </w:rPr>
        <w:tab/>
        <w:t xml:space="preserve">Хромов, Л.Н. Учимся быстро читать / Л.Н.Хромов, О.А. Андреев. </w:t>
      </w:r>
      <w:r w:rsidR="00B00FC2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00FC2" w:rsidRPr="00953D5E">
        <w:rPr>
          <w:rFonts w:ascii="Times New Roman" w:hAnsi="Times New Roman" w:cs="Times New Roman"/>
          <w:sz w:val="28"/>
          <w:szCs w:val="28"/>
        </w:rPr>
        <w:t xml:space="preserve"> М.: Баласс, 2009. </w:t>
      </w:r>
      <w:r w:rsidR="00B00FC2" w:rsidRPr="00953D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00FC2" w:rsidRPr="00953D5E">
        <w:rPr>
          <w:rFonts w:ascii="Times New Roman" w:hAnsi="Times New Roman" w:cs="Times New Roman"/>
          <w:sz w:val="28"/>
          <w:szCs w:val="28"/>
        </w:rPr>
        <w:t xml:space="preserve"> 144 с.</w:t>
      </w:r>
    </w:p>
    <w:p w:rsidR="00484E30" w:rsidRPr="00953D5E" w:rsidRDefault="00484E30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E30" w:rsidRPr="00953D5E" w:rsidRDefault="00484E30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E30" w:rsidRPr="00953D5E" w:rsidRDefault="00484E30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E30" w:rsidRPr="00953D5E" w:rsidRDefault="00484E30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E30" w:rsidRPr="00953D5E" w:rsidRDefault="00484E30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E30" w:rsidRPr="00953D5E" w:rsidRDefault="00484E30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E30" w:rsidRPr="00953D5E" w:rsidRDefault="00484E30" w:rsidP="0095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E30" w:rsidRPr="00953D5E" w:rsidSect="006F2A45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4F" w:rsidRDefault="0021294F" w:rsidP="006F2A45">
      <w:pPr>
        <w:spacing w:after="0" w:line="240" w:lineRule="auto"/>
      </w:pPr>
      <w:r>
        <w:separator/>
      </w:r>
    </w:p>
  </w:endnote>
  <w:endnote w:type="continuationSeparator" w:id="0">
    <w:p w:rsidR="0021294F" w:rsidRDefault="0021294F" w:rsidP="006F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474996"/>
      <w:docPartObj>
        <w:docPartGallery w:val="Page Numbers (Bottom of Page)"/>
        <w:docPartUnique/>
      </w:docPartObj>
    </w:sdtPr>
    <w:sdtContent>
      <w:p w:rsidR="00FB4D99" w:rsidRDefault="00556E7B">
        <w:pPr>
          <w:pStyle w:val="af"/>
          <w:jc w:val="right"/>
        </w:pPr>
        <w:fldSimple w:instr="PAGE   \* MERGEFORMAT">
          <w:r w:rsidR="009412D4">
            <w:rPr>
              <w:noProof/>
            </w:rPr>
            <w:t>3</w:t>
          </w:r>
        </w:fldSimple>
      </w:p>
    </w:sdtContent>
  </w:sdt>
  <w:p w:rsidR="00FB4D99" w:rsidRDefault="00FB4D99" w:rsidP="006F2A45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4F" w:rsidRDefault="0021294F" w:rsidP="006F2A45">
      <w:pPr>
        <w:spacing w:after="0" w:line="240" w:lineRule="auto"/>
      </w:pPr>
      <w:r>
        <w:separator/>
      </w:r>
    </w:p>
  </w:footnote>
  <w:footnote w:type="continuationSeparator" w:id="0">
    <w:p w:rsidR="0021294F" w:rsidRDefault="0021294F" w:rsidP="006F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F2B"/>
    <w:multiLevelType w:val="multilevel"/>
    <w:tmpl w:val="C0C6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4AE1"/>
    <w:multiLevelType w:val="multilevel"/>
    <w:tmpl w:val="DF3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53ECA"/>
    <w:multiLevelType w:val="multilevel"/>
    <w:tmpl w:val="0C44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E5BA0"/>
    <w:multiLevelType w:val="multilevel"/>
    <w:tmpl w:val="8894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03A4"/>
    <w:multiLevelType w:val="multilevel"/>
    <w:tmpl w:val="A572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64E8A"/>
    <w:multiLevelType w:val="multilevel"/>
    <w:tmpl w:val="B158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F3934"/>
    <w:multiLevelType w:val="multilevel"/>
    <w:tmpl w:val="90F6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55326"/>
    <w:multiLevelType w:val="multilevel"/>
    <w:tmpl w:val="1BB8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28772E"/>
    <w:multiLevelType w:val="multilevel"/>
    <w:tmpl w:val="F4C4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DFD"/>
    <w:multiLevelType w:val="multilevel"/>
    <w:tmpl w:val="70D2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20BFD"/>
    <w:multiLevelType w:val="multilevel"/>
    <w:tmpl w:val="219E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33D14"/>
    <w:multiLevelType w:val="multilevel"/>
    <w:tmpl w:val="B40E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B91C72"/>
    <w:multiLevelType w:val="multilevel"/>
    <w:tmpl w:val="0620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856F6"/>
    <w:multiLevelType w:val="multilevel"/>
    <w:tmpl w:val="B2E2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D6ABB"/>
    <w:multiLevelType w:val="hybridMultilevel"/>
    <w:tmpl w:val="88687206"/>
    <w:lvl w:ilvl="0" w:tplc="DAF20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C44CBA"/>
    <w:multiLevelType w:val="multilevel"/>
    <w:tmpl w:val="92E8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090C7C"/>
    <w:multiLevelType w:val="multilevel"/>
    <w:tmpl w:val="37A0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83A23"/>
    <w:multiLevelType w:val="multilevel"/>
    <w:tmpl w:val="22A6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E3751"/>
    <w:multiLevelType w:val="multilevel"/>
    <w:tmpl w:val="AE42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5440AD"/>
    <w:multiLevelType w:val="multilevel"/>
    <w:tmpl w:val="FADC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0C6022"/>
    <w:multiLevelType w:val="multilevel"/>
    <w:tmpl w:val="9F5AEB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AB730F"/>
    <w:multiLevelType w:val="multilevel"/>
    <w:tmpl w:val="C7C6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F51D3"/>
    <w:multiLevelType w:val="multilevel"/>
    <w:tmpl w:val="AB5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1D735E"/>
    <w:multiLevelType w:val="multilevel"/>
    <w:tmpl w:val="6C5A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037B8A"/>
    <w:multiLevelType w:val="multilevel"/>
    <w:tmpl w:val="81C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3737B3"/>
    <w:multiLevelType w:val="hybridMultilevel"/>
    <w:tmpl w:val="A052F8B2"/>
    <w:lvl w:ilvl="0" w:tplc="22E8AAB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B435F80"/>
    <w:multiLevelType w:val="multilevel"/>
    <w:tmpl w:val="0096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B85F25"/>
    <w:multiLevelType w:val="multilevel"/>
    <w:tmpl w:val="A328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1D208D"/>
    <w:multiLevelType w:val="multilevel"/>
    <w:tmpl w:val="CD20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9A08C3"/>
    <w:multiLevelType w:val="multilevel"/>
    <w:tmpl w:val="8FC4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CF6ECA"/>
    <w:multiLevelType w:val="multilevel"/>
    <w:tmpl w:val="24D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A5D42"/>
    <w:multiLevelType w:val="hybridMultilevel"/>
    <w:tmpl w:val="E488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B3FF0"/>
    <w:multiLevelType w:val="multilevel"/>
    <w:tmpl w:val="146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EB6DE6"/>
    <w:multiLevelType w:val="multilevel"/>
    <w:tmpl w:val="C68C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1010A2"/>
    <w:multiLevelType w:val="multilevel"/>
    <w:tmpl w:val="CA268A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7E7B05A6"/>
    <w:multiLevelType w:val="multilevel"/>
    <w:tmpl w:val="E64E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E53A29"/>
    <w:multiLevelType w:val="multilevel"/>
    <w:tmpl w:val="C812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1"/>
  </w:num>
  <w:num w:numId="3">
    <w:abstractNumId w:val="36"/>
  </w:num>
  <w:num w:numId="4">
    <w:abstractNumId w:val="9"/>
  </w:num>
  <w:num w:numId="5">
    <w:abstractNumId w:val="13"/>
  </w:num>
  <w:num w:numId="6">
    <w:abstractNumId w:val="32"/>
  </w:num>
  <w:num w:numId="7">
    <w:abstractNumId w:val="30"/>
  </w:num>
  <w:num w:numId="8">
    <w:abstractNumId w:val="26"/>
  </w:num>
  <w:num w:numId="9">
    <w:abstractNumId w:val="33"/>
  </w:num>
  <w:num w:numId="10">
    <w:abstractNumId w:val="10"/>
  </w:num>
  <w:num w:numId="11">
    <w:abstractNumId w:val="24"/>
  </w:num>
  <w:num w:numId="12">
    <w:abstractNumId w:val="4"/>
  </w:num>
  <w:num w:numId="13">
    <w:abstractNumId w:val="17"/>
  </w:num>
  <w:num w:numId="14">
    <w:abstractNumId w:val="8"/>
  </w:num>
  <w:num w:numId="15">
    <w:abstractNumId w:val="22"/>
  </w:num>
  <w:num w:numId="16">
    <w:abstractNumId w:val="35"/>
  </w:num>
  <w:num w:numId="17">
    <w:abstractNumId w:val="18"/>
  </w:num>
  <w:num w:numId="18">
    <w:abstractNumId w:val="23"/>
  </w:num>
  <w:num w:numId="19">
    <w:abstractNumId w:val="19"/>
  </w:num>
  <w:num w:numId="20">
    <w:abstractNumId w:val="7"/>
  </w:num>
  <w:num w:numId="21">
    <w:abstractNumId w:val="15"/>
  </w:num>
  <w:num w:numId="22">
    <w:abstractNumId w:val="12"/>
  </w:num>
  <w:num w:numId="23">
    <w:abstractNumId w:val="1"/>
  </w:num>
  <w:num w:numId="24">
    <w:abstractNumId w:val="5"/>
  </w:num>
  <w:num w:numId="25">
    <w:abstractNumId w:val="21"/>
  </w:num>
  <w:num w:numId="26">
    <w:abstractNumId w:val="11"/>
  </w:num>
  <w:num w:numId="27">
    <w:abstractNumId w:val="2"/>
  </w:num>
  <w:num w:numId="28">
    <w:abstractNumId w:val="6"/>
  </w:num>
  <w:num w:numId="29">
    <w:abstractNumId w:val="29"/>
  </w:num>
  <w:num w:numId="30">
    <w:abstractNumId w:val="27"/>
  </w:num>
  <w:num w:numId="31">
    <w:abstractNumId w:val="3"/>
  </w:num>
  <w:num w:numId="32">
    <w:abstractNumId w:val="0"/>
  </w:num>
  <w:num w:numId="33">
    <w:abstractNumId w:val="16"/>
  </w:num>
  <w:num w:numId="34">
    <w:abstractNumId w:val="28"/>
  </w:num>
  <w:num w:numId="35">
    <w:abstractNumId w:val="25"/>
  </w:num>
  <w:num w:numId="36">
    <w:abstractNumId w:val="1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84F"/>
    <w:rsid w:val="00011CC4"/>
    <w:rsid w:val="00024C1A"/>
    <w:rsid w:val="00025B8A"/>
    <w:rsid w:val="00037DA2"/>
    <w:rsid w:val="0004089C"/>
    <w:rsid w:val="000533C9"/>
    <w:rsid w:val="00066133"/>
    <w:rsid w:val="000A084F"/>
    <w:rsid w:val="000B2C9D"/>
    <w:rsid w:val="000B2FC2"/>
    <w:rsid w:val="000C40AD"/>
    <w:rsid w:val="000D6653"/>
    <w:rsid w:val="000E7720"/>
    <w:rsid w:val="000F30EF"/>
    <w:rsid w:val="001030C9"/>
    <w:rsid w:val="00103378"/>
    <w:rsid w:val="0011568A"/>
    <w:rsid w:val="001673AD"/>
    <w:rsid w:val="001A7CF1"/>
    <w:rsid w:val="001B6D03"/>
    <w:rsid w:val="001D347D"/>
    <w:rsid w:val="00204F1A"/>
    <w:rsid w:val="0021294F"/>
    <w:rsid w:val="00240185"/>
    <w:rsid w:val="00250271"/>
    <w:rsid w:val="00275733"/>
    <w:rsid w:val="00295398"/>
    <w:rsid w:val="00297EEF"/>
    <w:rsid w:val="002D545B"/>
    <w:rsid w:val="002F7D61"/>
    <w:rsid w:val="0032677E"/>
    <w:rsid w:val="0036529B"/>
    <w:rsid w:val="00374817"/>
    <w:rsid w:val="003A22B6"/>
    <w:rsid w:val="003B41FF"/>
    <w:rsid w:val="003B4836"/>
    <w:rsid w:val="003F12F8"/>
    <w:rsid w:val="00413789"/>
    <w:rsid w:val="00424FC2"/>
    <w:rsid w:val="004266E8"/>
    <w:rsid w:val="004554DF"/>
    <w:rsid w:val="00475F2F"/>
    <w:rsid w:val="00476816"/>
    <w:rsid w:val="00484E30"/>
    <w:rsid w:val="004A06A8"/>
    <w:rsid w:val="004A5B78"/>
    <w:rsid w:val="004C60D1"/>
    <w:rsid w:val="004E2AE1"/>
    <w:rsid w:val="004F307D"/>
    <w:rsid w:val="0051357E"/>
    <w:rsid w:val="00535CBE"/>
    <w:rsid w:val="005372B7"/>
    <w:rsid w:val="00556E7B"/>
    <w:rsid w:val="0057314F"/>
    <w:rsid w:val="005A5545"/>
    <w:rsid w:val="005A632C"/>
    <w:rsid w:val="005B1EA9"/>
    <w:rsid w:val="005C6C4F"/>
    <w:rsid w:val="005F2558"/>
    <w:rsid w:val="00610D0B"/>
    <w:rsid w:val="00615096"/>
    <w:rsid w:val="006317C6"/>
    <w:rsid w:val="006457B3"/>
    <w:rsid w:val="00646CE6"/>
    <w:rsid w:val="00654C5A"/>
    <w:rsid w:val="00654EDD"/>
    <w:rsid w:val="00656655"/>
    <w:rsid w:val="0067475C"/>
    <w:rsid w:val="006774B9"/>
    <w:rsid w:val="0068231D"/>
    <w:rsid w:val="00682CCC"/>
    <w:rsid w:val="00684FCE"/>
    <w:rsid w:val="006A511E"/>
    <w:rsid w:val="006D2B61"/>
    <w:rsid w:val="006D399D"/>
    <w:rsid w:val="006E11E9"/>
    <w:rsid w:val="006F0CC3"/>
    <w:rsid w:val="006F2A45"/>
    <w:rsid w:val="006F4A01"/>
    <w:rsid w:val="00705F34"/>
    <w:rsid w:val="00710F2D"/>
    <w:rsid w:val="00714664"/>
    <w:rsid w:val="00723331"/>
    <w:rsid w:val="00741D83"/>
    <w:rsid w:val="00743296"/>
    <w:rsid w:val="007437D9"/>
    <w:rsid w:val="00752217"/>
    <w:rsid w:val="00756619"/>
    <w:rsid w:val="007601F4"/>
    <w:rsid w:val="007A526A"/>
    <w:rsid w:val="007A624B"/>
    <w:rsid w:val="007D18E8"/>
    <w:rsid w:val="007F69FE"/>
    <w:rsid w:val="00806B61"/>
    <w:rsid w:val="00861CDB"/>
    <w:rsid w:val="008709A7"/>
    <w:rsid w:val="00883F4D"/>
    <w:rsid w:val="008869B5"/>
    <w:rsid w:val="008C5945"/>
    <w:rsid w:val="00911AAA"/>
    <w:rsid w:val="00914391"/>
    <w:rsid w:val="009370A3"/>
    <w:rsid w:val="009412D4"/>
    <w:rsid w:val="0094189E"/>
    <w:rsid w:val="00944F29"/>
    <w:rsid w:val="00945A52"/>
    <w:rsid w:val="00946808"/>
    <w:rsid w:val="00952076"/>
    <w:rsid w:val="00953D5E"/>
    <w:rsid w:val="009544F3"/>
    <w:rsid w:val="00954B7E"/>
    <w:rsid w:val="009816A8"/>
    <w:rsid w:val="00987016"/>
    <w:rsid w:val="00991194"/>
    <w:rsid w:val="00992045"/>
    <w:rsid w:val="009B4597"/>
    <w:rsid w:val="009D16C6"/>
    <w:rsid w:val="009E0026"/>
    <w:rsid w:val="009E2640"/>
    <w:rsid w:val="009E36E7"/>
    <w:rsid w:val="00A00680"/>
    <w:rsid w:val="00A02400"/>
    <w:rsid w:val="00A04A5C"/>
    <w:rsid w:val="00A07152"/>
    <w:rsid w:val="00A31ECC"/>
    <w:rsid w:val="00A46739"/>
    <w:rsid w:val="00AA07BA"/>
    <w:rsid w:val="00AA1772"/>
    <w:rsid w:val="00AA3538"/>
    <w:rsid w:val="00AE605D"/>
    <w:rsid w:val="00AF7B55"/>
    <w:rsid w:val="00B00FC2"/>
    <w:rsid w:val="00B06635"/>
    <w:rsid w:val="00B12726"/>
    <w:rsid w:val="00B15D36"/>
    <w:rsid w:val="00B2113C"/>
    <w:rsid w:val="00BA22E1"/>
    <w:rsid w:val="00BB2154"/>
    <w:rsid w:val="00BF094A"/>
    <w:rsid w:val="00BF4E6E"/>
    <w:rsid w:val="00C36645"/>
    <w:rsid w:val="00C37918"/>
    <w:rsid w:val="00C42914"/>
    <w:rsid w:val="00C47B5F"/>
    <w:rsid w:val="00C64B01"/>
    <w:rsid w:val="00C70C77"/>
    <w:rsid w:val="00C76A14"/>
    <w:rsid w:val="00C7750D"/>
    <w:rsid w:val="00CA0CDC"/>
    <w:rsid w:val="00CA585F"/>
    <w:rsid w:val="00CD776A"/>
    <w:rsid w:val="00CE7110"/>
    <w:rsid w:val="00D04911"/>
    <w:rsid w:val="00D04CF2"/>
    <w:rsid w:val="00D07AA9"/>
    <w:rsid w:val="00D15C74"/>
    <w:rsid w:val="00D1651E"/>
    <w:rsid w:val="00D25C69"/>
    <w:rsid w:val="00D504CA"/>
    <w:rsid w:val="00DA2AFE"/>
    <w:rsid w:val="00DB1453"/>
    <w:rsid w:val="00DB1F85"/>
    <w:rsid w:val="00E24B46"/>
    <w:rsid w:val="00E25791"/>
    <w:rsid w:val="00E41418"/>
    <w:rsid w:val="00E53B23"/>
    <w:rsid w:val="00E666F2"/>
    <w:rsid w:val="00E73CB2"/>
    <w:rsid w:val="00E955BF"/>
    <w:rsid w:val="00EB2F2C"/>
    <w:rsid w:val="00EB6B0B"/>
    <w:rsid w:val="00EC7CA7"/>
    <w:rsid w:val="00ED6049"/>
    <w:rsid w:val="00EF077E"/>
    <w:rsid w:val="00F25C34"/>
    <w:rsid w:val="00F4647D"/>
    <w:rsid w:val="00F5604E"/>
    <w:rsid w:val="00F624D6"/>
    <w:rsid w:val="00F64A5D"/>
    <w:rsid w:val="00F90A7F"/>
    <w:rsid w:val="00FB4D99"/>
    <w:rsid w:val="00FC006C"/>
    <w:rsid w:val="00FC2DB4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98"/>
  </w:style>
  <w:style w:type="paragraph" w:styleId="2">
    <w:name w:val="heading 2"/>
    <w:next w:val="a"/>
    <w:link w:val="20"/>
    <w:semiHidden/>
    <w:unhideWhenUsed/>
    <w:qFormat/>
    <w:rsid w:val="00295398"/>
    <w:pPr>
      <w:keepNext/>
      <w:suppressAutoHyphens/>
      <w:spacing w:before="360" w:after="120" w:line="240" w:lineRule="auto"/>
      <w:ind w:left="284" w:right="284"/>
      <w:jc w:val="center"/>
      <w:outlineLvl w:val="1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5398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3">
    <w:name w:val="No Spacing"/>
    <w:uiPriority w:val="1"/>
    <w:qFormat/>
    <w:rsid w:val="002953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9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5398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table" w:styleId="a6">
    <w:name w:val="Table Grid"/>
    <w:basedOn w:val="a1"/>
    <w:uiPriority w:val="59"/>
    <w:rsid w:val="00295398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372B7"/>
  </w:style>
  <w:style w:type="paragraph" w:customStyle="1" w:styleId="c49">
    <w:name w:val="c49"/>
    <w:basedOn w:val="a"/>
    <w:rsid w:val="0053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72B7"/>
  </w:style>
  <w:style w:type="character" w:customStyle="1" w:styleId="c20">
    <w:name w:val="c20"/>
    <w:basedOn w:val="a0"/>
    <w:rsid w:val="005372B7"/>
  </w:style>
  <w:style w:type="paragraph" w:customStyle="1" w:styleId="1">
    <w:name w:val="Абзац списка1"/>
    <w:basedOn w:val="a"/>
    <w:rsid w:val="00D25C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65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0A3"/>
    <w:rPr>
      <w:rFonts w:ascii="Tahoma" w:hAnsi="Tahoma" w:cs="Tahoma"/>
      <w:sz w:val="16"/>
      <w:szCs w:val="16"/>
    </w:rPr>
  </w:style>
  <w:style w:type="paragraph" w:customStyle="1" w:styleId="a9">
    <w:name w:val="Стандарт"/>
    <w:rsid w:val="00535CBE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c5">
    <w:name w:val="c5"/>
    <w:basedOn w:val="a0"/>
    <w:rsid w:val="00535CBE"/>
  </w:style>
  <w:style w:type="paragraph" w:styleId="aa">
    <w:name w:val="Plain Text"/>
    <w:link w:val="ab"/>
    <w:semiHidden/>
    <w:unhideWhenUsed/>
    <w:rsid w:val="00374817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b">
    <w:name w:val="Текст Знак"/>
    <w:basedOn w:val="a0"/>
    <w:link w:val="aa"/>
    <w:semiHidden/>
    <w:rsid w:val="00374817"/>
    <w:rPr>
      <w:rFonts w:ascii="Arial Unicode MS" w:eastAsia="Arial Unicode MS" w:hAnsi="Arial Unicode MS" w:cs="Arial Unicode MS"/>
      <w:color w:val="000000"/>
      <w:lang w:eastAsia="ru-RU"/>
    </w:rPr>
  </w:style>
  <w:style w:type="character" w:styleId="ac">
    <w:name w:val="Strong"/>
    <w:basedOn w:val="a0"/>
    <w:uiPriority w:val="22"/>
    <w:qFormat/>
    <w:rsid w:val="00FC2DB4"/>
    <w:rPr>
      <w:b/>
      <w:bCs/>
    </w:rPr>
  </w:style>
  <w:style w:type="paragraph" w:styleId="ad">
    <w:name w:val="header"/>
    <w:basedOn w:val="a"/>
    <w:link w:val="ae"/>
    <w:uiPriority w:val="99"/>
    <w:unhideWhenUsed/>
    <w:rsid w:val="006F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2A45"/>
  </w:style>
  <w:style w:type="paragraph" w:styleId="af">
    <w:name w:val="footer"/>
    <w:basedOn w:val="a"/>
    <w:link w:val="af0"/>
    <w:uiPriority w:val="99"/>
    <w:unhideWhenUsed/>
    <w:rsid w:val="006F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2A45"/>
  </w:style>
  <w:style w:type="character" w:styleId="af1">
    <w:name w:val="Hyperlink"/>
    <w:basedOn w:val="a0"/>
    <w:uiPriority w:val="99"/>
    <w:unhideWhenUsed/>
    <w:rsid w:val="009412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98"/>
  </w:style>
  <w:style w:type="paragraph" w:styleId="2">
    <w:name w:val="heading 2"/>
    <w:next w:val="a"/>
    <w:link w:val="20"/>
    <w:semiHidden/>
    <w:unhideWhenUsed/>
    <w:qFormat/>
    <w:rsid w:val="00295398"/>
    <w:pPr>
      <w:keepNext/>
      <w:suppressAutoHyphens/>
      <w:spacing w:before="360" w:after="120" w:line="240" w:lineRule="auto"/>
      <w:ind w:left="284" w:right="284"/>
      <w:jc w:val="center"/>
      <w:outlineLvl w:val="1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5398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3">
    <w:name w:val="No Spacing"/>
    <w:uiPriority w:val="1"/>
    <w:qFormat/>
    <w:rsid w:val="002953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9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5398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table" w:styleId="a6">
    <w:name w:val="Table Grid"/>
    <w:basedOn w:val="a1"/>
    <w:uiPriority w:val="59"/>
    <w:rsid w:val="00295398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372B7"/>
  </w:style>
  <w:style w:type="paragraph" w:customStyle="1" w:styleId="c49">
    <w:name w:val="c49"/>
    <w:basedOn w:val="a"/>
    <w:rsid w:val="0053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72B7"/>
  </w:style>
  <w:style w:type="character" w:customStyle="1" w:styleId="c20">
    <w:name w:val="c20"/>
    <w:basedOn w:val="a0"/>
    <w:rsid w:val="005372B7"/>
  </w:style>
  <w:style w:type="paragraph" w:customStyle="1" w:styleId="1">
    <w:name w:val="Абзац списка1"/>
    <w:basedOn w:val="a"/>
    <w:rsid w:val="00D25C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65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0A3"/>
    <w:rPr>
      <w:rFonts w:ascii="Tahoma" w:hAnsi="Tahoma" w:cs="Tahoma"/>
      <w:sz w:val="16"/>
      <w:szCs w:val="16"/>
    </w:rPr>
  </w:style>
  <w:style w:type="paragraph" w:customStyle="1" w:styleId="a9">
    <w:name w:val="Стандарт"/>
    <w:rsid w:val="00535CBE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c5">
    <w:name w:val="c5"/>
    <w:basedOn w:val="a0"/>
    <w:rsid w:val="00535CBE"/>
  </w:style>
  <w:style w:type="paragraph" w:styleId="aa">
    <w:name w:val="Plain Text"/>
    <w:link w:val="ab"/>
    <w:semiHidden/>
    <w:unhideWhenUsed/>
    <w:rsid w:val="00374817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b">
    <w:name w:val="Текст Знак"/>
    <w:basedOn w:val="a0"/>
    <w:link w:val="aa"/>
    <w:semiHidden/>
    <w:rsid w:val="00374817"/>
    <w:rPr>
      <w:rFonts w:ascii="Arial Unicode MS" w:eastAsia="Arial Unicode MS" w:hAnsi="Arial Unicode MS" w:cs="Arial Unicode MS"/>
      <w:color w:val="000000"/>
      <w:lang w:eastAsia="ru-RU"/>
    </w:rPr>
  </w:style>
  <w:style w:type="character" w:styleId="ac">
    <w:name w:val="Strong"/>
    <w:basedOn w:val="a0"/>
    <w:uiPriority w:val="22"/>
    <w:qFormat/>
    <w:rsid w:val="00FC2DB4"/>
    <w:rPr>
      <w:b/>
      <w:bCs/>
    </w:rPr>
  </w:style>
  <w:style w:type="paragraph" w:styleId="ad">
    <w:name w:val="header"/>
    <w:basedOn w:val="a"/>
    <w:link w:val="ae"/>
    <w:uiPriority w:val="99"/>
    <w:unhideWhenUsed/>
    <w:rsid w:val="006F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2A45"/>
  </w:style>
  <w:style w:type="paragraph" w:styleId="af">
    <w:name w:val="footer"/>
    <w:basedOn w:val="a"/>
    <w:link w:val="af0"/>
    <w:uiPriority w:val="99"/>
    <w:unhideWhenUsed/>
    <w:rsid w:val="006F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2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s16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Николаевна</cp:lastModifiedBy>
  <cp:revision>26</cp:revision>
  <cp:lastPrinted>2018-01-30T10:53:00Z</cp:lastPrinted>
  <dcterms:created xsi:type="dcterms:W3CDTF">2018-01-18T19:10:00Z</dcterms:created>
  <dcterms:modified xsi:type="dcterms:W3CDTF">2018-01-30T13:07:00Z</dcterms:modified>
</cp:coreProperties>
</file>