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FE" w:rsidRDefault="00E350FE" w:rsidP="00E35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написать академический текст</w:t>
      </w:r>
      <w:bookmarkStart w:id="0" w:name="_GoBack"/>
      <w:bookmarkEnd w:id="0"/>
    </w:p>
    <w:p w:rsidR="007145D0" w:rsidRP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>В какой степени заглавие раскрывает тему вашей работы?</w:t>
      </w:r>
    </w:p>
    <w:p w:rsidR="007145D0" w:rsidRP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>Дано ли обстоятельное описание исследования во введении к работе?</w:t>
      </w:r>
    </w:p>
    <w:p w:rsid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 xml:space="preserve">В чем состоит основной тезис работы? </w:t>
      </w:r>
    </w:p>
    <w:p w:rsidR="007145D0" w:rsidRP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7145D0">
        <w:rPr>
          <w:rFonts w:ascii="Times New Roman" w:hAnsi="Times New Roman"/>
          <w:sz w:val="28"/>
          <w:szCs w:val="28"/>
        </w:rPr>
        <w:t>егко ли его может выделить читатель после первого прочтения</w:t>
      </w:r>
      <w:r>
        <w:rPr>
          <w:rFonts w:ascii="Times New Roman" w:hAnsi="Times New Roman"/>
          <w:sz w:val="28"/>
          <w:szCs w:val="28"/>
        </w:rPr>
        <w:t>?</w:t>
      </w:r>
    </w:p>
    <w:p w:rsidR="007145D0" w:rsidRP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>Есть ли в вашей работе критический аргумент и содержатся ли в ней критические оценки собственной позиции?</w:t>
      </w:r>
    </w:p>
    <w:p w:rsidR="007145D0" w:rsidRP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>Все ли включенные в текст материалы непосредственно относятся к заявленной теме?</w:t>
      </w:r>
    </w:p>
    <w:p w:rsidR="007145D0" w:rsidRP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>Хорошо ли связаны между собой основные части текста, построены ли переходы и связки между этими частями?</w:t>
      </w:r>
    </w:p>
    <w:p w:rsidR="007145D0" w:rsidRP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>Не является ли заключение простым повторением кусков из основного текста?</w:t>
      </w:r>
    </w:p>
    <w:p w:rsidR="007145D0" w:rsidRP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>Соблюдены ли требования к объему итогового текста?</w:t>
      </w:r>
    </w:p>
    <w:p w:rsidR="007145D0" w:rsidRP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>Сумели ли вы вычистить текст от клише, эзотерики и сленга?</w:t>
      </w:r>
    </w:p>
    <w:p w:rsidR="007145D0" w:rsidRP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 xml:space="preserve">Четко ли определен жанр подготовленного текста, кому он адресован? </w:t>
      </w:r>
    </w:p>
    <w:p w:rsidR="007145D0" w:rsidRP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>Сколько раз вы редактировали текст от начала и до конца?</w:t>
      </w:r>
    </w:p>
    <w:p w:rsidR="007145D0" w:rsidRPr="007145D0" w:rsidRDefault="007145D0" w:rsidP="007145D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 xml:space="preserve">Прошел ли текст через профессиональное редактирование и все ли замечания вами учтены? </w:t>
      </w:r>
    </w:p>
    <w:p w:rsidR="007145D0" w:rsidRPr="007145D0" w:rsidRDefault="007145D0" w:rsidP="007145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5D0" w:rsidRPr="007145D0" w:rsidRDefault="007145D0" w:rsidP="007145D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45D0">
        <w:rPr>
          <w:rFonts w:ascii="Times New Roman" w:hAnsi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/>
          <w:sz w:val="28"/>
          <w:szCs w:val="28"/>
        </w:rPr>
        <w:t>, В.</w:t>
      </w:r>
      <w:r w:rsidRPr="007145D0">
        <w:rPr>
          <w:rFonts w:ascii="Times New Roman" w:hAnsi="Times New Roman"/>
          <w:sz w:val="28"/>
          <w:szCs w:val="28"/>
        </w:rPr>
        <w:t>В. Как на</w:t>
      </w:r>
      <w:r>
        <w:rPr>
          <w:rFonts w:ascii="Times New Roman" w:hAnsi="Times New Roman"/>
          <w:sz w:val="28"/>
          <w:szCs w:val="28"/>
        </w:rPr>
        <w:t>писать академический текст / В.</w:t>
      </w:r>
      <w:r w:rsidRPr="007145D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7145D0">
        <w:rPr>
          <w:rFonts w:ascii="Times New Roman" w:hAnsi="Times New Roman"/>
          <w:sz w:val="28"/>
          <w:szCs w:val="28"/>
        </w:rPr>
        <w:t>Радаев</w:t>
      </w:r>
      <w:proofErr w:type="spellEnd"/>
      <w:r w:rsidRPr="007145D0">
        <w:rPr>
          <w:rFonts w:ascii="Times New Roman" w:hAnsi="Times New Roman"/>
          <w:sz w:val="28"/>
          <w:szCs w:val="28"/>
        </w:rPr>
        <w:t xml:space="preserve"> // Вопросы образования. </w:t>
      </w:r>
      <w:r>
        <w:rPr>
          <w:rFonts w:ascii="Times New Roman" w:hAnsi="Times New Roman"/>
          <w:sz w:val="28"/>
          <w:szCs w:val="28"/>
        </w:rPr>
        <w:t>–</w:t>
      </w:r>
      <w:r w:rsidRPr="007145D0">
        <w:rPr>
          <w:rFonts w:ascii="Times New Roman" w:hAnsi="Times New Roman"/>
          <w:sz w:val="28"/>
          <w:szCs w:val="28"/>
        </w:rPr>
        <w:t xml:space="preserve"> 2011. </w:t>
      </w:r>
      <w:r>
        <w:rPr>
          <w:rFonts w:ascii="Times New Roman" w:hAnsi="Times New Roman"/>
          <w:sz w:val="28"/>
          <w:szCs w:val="28"/>
        </w:rPr>
        <w:t>–</w:t>
      </w:r>
      <w:r w:rsidRPr="007145D0">
        <w:rPr>
          <w:rFonts w:ascii="Times New Roman" w:hAnsi="Times New Roman"/>
          <w:sz w:val="28"/>
          <w:szCs w:val="28"/>
        </w:rPr>
        <w:t xml:space="preserve"> № 1. </w:t>
      </w:r>
      <w:r>
        <w:rPr>
          <w:rFonts w:ascii="Times New Roman" w:hAnsi="Times New Roman"/>
          <w:sz w:val="28"/>
          <w:szCs w:val="28"/>
        </w:rPr>
        <w:t>–</w:t>
      </w:r>
      <w:r w:rsidRPr="007145D0">
        <w:rPr>
          <w:rFonts w:ascii="Times New Roman" w:hAnsi="Times New Roman"/>
          <w:sz w:val="28"/>
          <w:szCs w:val="28"/>
        </w:rPr>
        <w:t xml:space="preserve"> С. 293.</w:t>
      </w:r>
    </w:p>
    <w:p w:rsidR="009C6C63" w:rsidRPr="007145D0" w:rsidRDefault="009C6C63" w:rsidP="007145D0">
      <w:pPr>
        <w:tabs>
          <w:tab w:val="left" w:pos="426"/>
        </w:tabs>
        <w:jc w:val="both"/>
        <w:rPr>
          <w:sz w:val="28"/>
          <w:szCs w:val="28"/>
        </w:rPr>
      </w:pPr>
    </w:p>
    <w:sectPr w:rsidR="009C6C63" w:rsidRPr="0071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113F7"/>
    <w:multiLevelType w:val="hybridMultilevel"/>
    <w:tmpl w:val="2338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D0"/>
    <w:rsid w:val="007145D0"/>
    <w:rsid w:val="009C6C63"/>
    <w:rsid w:val="00E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2A002-9AFF-4704-AC9E-DE7D8A0E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5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dcterms:created xsi:type="dcterms:W3CDTF">2011-11-02T07:14:00Z</dcterms:created>
  <dcterms:modified xsi:type="dcterms:W3CDTF">2018-04-12T10:39:00Z</dcterms:modified>
</cp:coreProperties>
</file>