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BFDAB" w14:textId="77777777" w:rsidR="00436BB2" w:rsidRPr="009E40EB" w:rsidRDefault="00436BB2" w:rsidP="00436BB2">
      <w:pPr>
        <w:widowControl w:val="0"/>
        <w:spacing w:after="1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0EB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 xml:space="preserve">Государственное </w:t>
      </w:r>
      <w:r w:rsidRPr="009E40EB"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14:paraId="66BF3C25" w14:textId="77777777" w:rsidR="00436BB2" w:rsidRPr="009E40EB" w:rsidRDefault="00436BB2" w:rsidP="00436BB2">
      <w:pPr>
        <w:widowControl w:val="0"/>
        <w:spacing w:after="35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</w:pPr>
      <w:r w:rsidRPr="009E40EB">
        <w:rPr>
          <w:rFonts w:ascii="Times New Roman" w:eastAsia="Times New Roman" w:hAnsi="Times New Roman" w:cs="Times New Roman"/>
          <w:sz w:val="28"/>
          <w:szCs w:val="28"/>
        </w:rPr>
        <w:t>«Криничанская средняя школа Мозырского района</w:t>
      </w:r>
      <w:r w:rsidRPr="009E40EB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>»</w:t>
      </w:r>
    </w:p>
    <w:p w14:paraId="51734C07" w14:textId="77777777" w:rsidR="00436BB2" w:rsidRPr="003E5BFF" w:rsidRDefault="00436BB2" w:rsidP="00436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3E5BFF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ОПИСАНИЕ  ОПЫТА ПЕДАГОГИЧЕСКОЙ ДЕЯТЕЛЬНОСТИ   </w:t>
      </w:r>
    </w:p>
    <w:p w14:paraId="4F389AA8" w14:textId="77777777" w:rsidR="00436BB2" w:rsidRPr="003E5BFF" w:rsidRDefault="00436BB2" w:rsidP="00436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3E5BFF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«РАЗВИТИЕ ПОЗНАВАТЕЛЬНОЙ АКТИВНОСТИ УЧАЩИХСЯ С </w:t>
      </w:r>
    </w:p>
    <w:p w14:paraId="4992115F" w14:textId="77777777" w:rsidR="00436BB2" w:rsidRPr="003E5BFF" w:rsidRDefault="00436BB2" w:rsidP="00436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3E5BFF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ТРУДНОСТЯМИ  В ОБУЧЕНИИ ПОСРЕДСТВОМ ВИЗУАЛИЗАЦИИ </w:t>
      </w:r>
    </w:p>
    <w:p w14:paraId="03B14A66" w14:textId="77777777" w:rsidR="00436BB2" w:rsidRPr="003E5BFF" w:rsidRDefault="00436BB2" w:rsidP="00436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3E5BFF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 xml:space="preserve">УЧЕБНОГО МАТЕРИАЛА НА УРОКАХ ПО ПРЕДМЕТУ </w:t>
      </w:r>
    </w:p>
    <w:p w14:paraId="437FD936" w14:textId="77777777" w:rsidR="00436BB2" w:rsidRPr="003E5BFF" w:rsidRDefault="00436BB2" w:rsidP="00436B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  <w:r w:rsidRPr="003E5BFF"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  <w:t>«ЧЕЛОВЕК И МИР» »</w:t>
      </w:r>
    </w:p>
    <w:p w14:paraId="1ABCC243" w14:textId="77777777" w:rsidR="00436BB2" w:rsidRPr="003E5BFF" w:rsidRDefault="00436BB2" w:rsidP="00436BB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bidi="ar-SA"/>
        </w:rPr>
      </w:pPr>
    </w:p>
    <w:p w14:paraId="56754F6B" w14:textId="77777777" w:rsidR="00436BB2" w:rsidRPr="009E40EB" w:rsidRDefault="00436BB2" w:rsidP="00436BB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bidi="ar-SA"/>
        </w:rPr>
      </w:pPr>
    </w:p>
    <w:p w14:paraId="6D7495DC" w14:textId="77777777" w:rsidR="00436BB2" w:rsidRPr="009E40EB" w:rsidRDefault="00436BB2" w:rsidP="00436BB2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bidi="ar-SA"/>
        </w:rPr>
      </w:pPr>
    </w:p>
    <w:p w14:paraId="2CA5F888" w14:textId="77777777" w:rsidR="00436BB2" w:rsidRPr="009E40EB" w:rsidRDefault="00436BB2" w:rsidP="00436BB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</w:p>
    <w:p w14:paraId="763C4A8D" w14:textId="77777777" w:rsidR="00436BB2" w:rsidRPr="009E40EB" w:rsidRDefault="00436BB2" w:rsidP="00436BB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</w:p>
    <w:p w14:paraId="0204F891" w14:textId="77777777" w:rsidR="00436BB2" w:rsidRPr="009E40EB" w:rsidRDefault="00436BB2" w:rsidP="00436BB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</w:p>
    <w:p w14:paraId="13C0712D" w14:textId="77777777" w:rsidR="00436BB2" w:rsidRPr="009E40EB" w:rsidRDefault="00436BB2" w:rsidP="00436BB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</w:p>
    <w:p w14:paraId="58C27C0D" w14:textId="77777777" w:rsidR="00436BB2" w:rsidRPr="009E40EB" w:rsidRDefault="00436BB2" w:rsidP="00436BB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</w:p>
    <w:p w14:paraId="381DF21D" w14:textId="77777777" w:rsidR="00436BB2" w:rsidRPr="009E40EB" w:rsidRDefault="00436BB2" w:rsidP="00436BB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</w:p>
    <w:p w14:paraId="6FDE11E2" w14:textId="77777777" w:rsidR="00436BB2" w:rsidRPr="009E40EB" w:rsidRDefault="00436BB2" w:rsidP="00436BB2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bidi="ar-SA"/>
        </w:rPr>
      </w:pPr>
    </w:p>
    <w:p w14:paraId="3560F2A7" w14:textId="77777777" w:rsidR="00436BB2" w:rsidRPr="009E40EB" w:rsidRDefault="00436BB2" w:rsidP="00436BB2">
      <w:pPr>
        <w:widowControl w:val="0"/>
        <w:spacing w:after="0" w:line="360" w:lineRule="auto"/>
        <w:ind w:left="5320"/>
        <w:rPr>
          <w:rFonts w:ascii="Times New Roman" w:eastAsia="Times New Roman" w:hAnsi="Times New Roman" w:cs="Times New Roman"/>
          <w:sz w:val="28"/>
          <w:szCs w:val="28"/>
        </w:rPr>
      </w:pPr>
      <w:r w:rsidRPr="009E40EB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>Сычугова Евгения Петровна</w:t>
      </w:r>
      <w:r w:rsidRPr="009E40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6349CBB4" w14:textId="77777777" w:rsidR="00436BB2" w:rsidRPr="009E40EB" w:rsidRDefault="00436BB2" w:rsidP="00436BB2">
      <w:pPr>
        <w:widowControl w:val="0"/>
        <w:spacing w:after="0" w:line="360" w:lineRule="auto"/>
        <w:ind w:left="5320"/>
        <w:rPr>
          <w:rFonts w:ascii="Times New Roman" w:eastAsia="Times New Roman" w:hAnsi="Times New Roman" w:cs="Times New Roman"/>
          <w:sz w:val="28"/>
          <w:szCs w:val="28"/>
        </w:rPr>
      </w:pPr>
      <w:r w:rsidRPr="009E40EB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9E40EB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>-дефектолог</w:t>
      </w:r>
    </w:p>
    <w:p w14:paraId="2118ACD5" w14:textId="77777777" w:rsidR="00436BB2" w:rsidRPr="009E40EB" w:rsidRDefault="00436BB2" w:rsidP="00436BB2">
      <w:pPr>
        <w:widowControl w:val="0"/>
        <w:spacing w:after="0" w:line="360" w:lineRule="auto"/>
        <w:ind w:left="5320"/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</w:pPr>
      <w:r w:rsidRPr="009E40EB">
        <w:rPr>
          <w:rFonts w:ascii="Times New Roman" w:eastAsia="Times New Roman" w:hAnsi="Times New Roman" w:cs="Times New Roman"/>
          <w:sz w:val="28"/>
          <w:szCs w:val="28"/>
          <w:lang w:val="be-BY" w:eastAsia="be-BY" w:bidi="be-BY"/>
        </w:rPr>
        <w:t>8 (029)5323658</w:t>
      </w:r>
    </w:p>
    <w:p w14:paraId="4AAB2532" w14:textId="77777777" w:rsidR="00436BB2" w:rsidRPr="009E40EB" w:rsidRDefault="00436BB2" w:rsidP="00436BB2">
      <w:pPr>
        <w:widowControl w:val="0"/>
        <w:spacing w:after="0" w:line="360" w:lineRule="auto"/>
        <w:ind w:left="5320"/>
        <w:rPr>
          <w:rFonts w:ascii="Times New Roman" w:eastAsia="Times New Roman" w:hAnsi="Times New Roman" w:cs="Times New Roman"/>
          <w:sz w:val="27"/>
          <w:szCs w:val="27"/>
          <w:lang w:eastAsia="be-BY" w:bidi="be-BY"/>
        </w:rPr>
      </w:pPr>
      <w:r w:rsidRPr="009E40EB">
        <w:rPr>
          <w:rFonts w:ascii="Times New Roman" w:eastAsia="Microsoft Sans Serif" w:hAnsi="Times New Roman" w:cs="Times New Roman"/>
          <w:sz w:val="27"/>
          <w:szCs w:val="27"/>
          <w:lang w:val="en-US"/>
        </w:rPr>
        <w:t>e</w:t>
      </w:r>
      <w:r w:rsidRPr="009E40EB">
        <w:rPr>
          <w:rFonts w:ascii="Times New Roman" w:eastAsia="Microsoft Sans Serif" w:hAnsi="Times New Roman" w:cs="Times New Roman"/>
          <w:sz w:val="27"/>
          <w:szCs w:val="27"/>
        </w:rPr>
        <w:t>-</w:t>
      </w:r>
      <w:r w:rsidRPr="009E40EB">
        <w:rPr>
          <w:rFonts w:ascii="Times New Roman" w:eastAsia="Microsoft Sans Serif" w:hAnsi="Times New Roman" w:cs="Times New Roman"/>
          <w:sz w:val="27"/>
          <w:szCs w:val="27"/>
          <w:lang w:val="en-US"/>
        </w:rPr>
        <w:t>mail</w:t>
      </w:r>
      <w:r w:rsidRPr="009E40EB">
        <w:rPr>
          <w:rFonts w:ascii="Times New Roman" w:eastAsia="Microsoft Sans Serif" w:hAnsi="Times New Roman" w:cs="Times New Roman"/>
          <w:sz w:val="27"/>
          <w:szCs w:val="27"/>
        </w:rPr>
        <w:t xml:space="preserve"> : </w:t>
      </w:r>
      <w:hyperlink r:id="rId5" w:history="1">
        <w:r w:rsidRPr="009E40EB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be-BY" w:bidi="be-BY"/>
          </w:rPr>
          <w:t>evgenia</w:t>
        </w:r>
        <w:r w:rsidRPr="009E40E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be-BY" w:bidi="be-BY"/>
          </w:rPr>
          <w:t>261018@</w:t>
        </w:r>
        <w:r w:rsidRPr="009E40EB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be-BY" w:bidi="be-BY"/>
          </w:rPr>
          <w:t>gmail</w:t>
        </w:r>
        <w:r w:rsidRPr="009E40E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be-BY" w:bidi="be-BY"/>
          </w:rPr>
          <w:t>.</w:t>
        </w:r>
        <w:r w:rsidRPr="009E40EB">
          <w:rPr>
            <w:rFonts w:ascii="Times New Roman" w:eastAsia="Times New Roman" w:hAnsi="Times New Roman" w:cs="Times New Roman"/>
            <w:sz w:val="27"/>
            <w:szCs w:val="27"/>
            <w:u w:val="single"/>
            <w:lang w:val="en-US" w:eastAsia="be-BY" w:bidi="be-BY"/>
          </w:rPr>
          <w:t>com</w:t>
        </w:r>
      </w:hyperlink>
    </w:p>
    <w:p w14:paraId="22BEC363" w14:textId="77777777" w:rsidR="00436BB2" w:rsidRPr="009E40EB" w:rsidRDefault="00436BB2" w:rsidP="00436BB2">
      <w:pPr>
        <w:widowControl w:val="0"/>
        <w:spacing w:after="0" w:line="360" w:lineRule="auto"/>
        <w:ind w:left="5320"/>
        <w:rPr>
          <w:rFonts w:ascii="Times New Roman" w:eastAsia="Times New Roman" w:hAnsi="Times New Roman" w:cs="Times New Roman"/>
          <w:sz w:val="28"/>
          <w:szCs w:val="28"/>
          <w:lang w:eastAsia="be-BY" w:bidi="be-BY"/>
        </w:rPr>
      </w:pPr>
    </w:p>
    <w:p w14:paraId="0B5A66BD" w14:textId="77777777" w:rsidR="00436BB2" w:rsidRPr="009E40EB" w:rsidRDefault="00436BB2" w:rsidP="00436BB2">
      <w:pPr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 w:bidi="ar-SA"/>
        </w:rPr>
      </w:pPr>
    </w:p>
    <w:p w14:paraId="262415DC" w14:textId="77777777" w:rsidR="00436BB2" w:rsidRPr="00650206" w:rsidRDefault="00436BB2" w:rsidP="00650206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 w:bidi="ar-SA"/>
        </w:rPr>
        <w:lastRenderedPageBreak/>
        <w:t>На современном этапе одной из актуальных проблем, решаемых в педагогической практике, является проблема активизации познавательной деятельности учащихся с трудностями в обучении. Как показывает практика, одной из эффективных технологий активизации обучения является технология визуализации учебной информации, образовательное значение которой достаточно велико и отвечает современным требованиям. Образовательный процесс строится на передаче информации, поэтому и роль наглядного представления информации в обучении велика. Принцип наглядности является одним из ведущих в педагогике. Использование таблиц, схем, рисунков способствует быстрому запоминанию и осмыслению изучаемого материала.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 Одной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из эффективных технологий активизации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познавательной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активности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является метод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визуализации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учебной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информации. Применение визуальных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форм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усвоения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учебной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информации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позволяет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ускорить восприятие, осмысление и обобщение, умение анализировать понятия,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свёртывать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развёртывать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информацию.</w:t>
      </w:r>
    </w:p>
    <w:p w14:paraId="0876B6D8" w14:textId="77777777" w:rsidR="00436BB2" w:rsidRPr="00650206" w:rsidRDefault="00436BB2" w:rsidP="006502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proofErr w:type="spellStart"/>
      <w:r w:rsidRPr="00650206">
        <w:rPr>
          <w:rFonts w:ascii="Times New Roman" w:eastAsia="Times New Roman" w:hAnsi="Times New Roman" w:cs="Times New Roman"/>
          <w:sz w:val="30"/>
          <w:szCs w:val="30"/>
        </w:rPr>
        <w:t>А.А.Вербицкий</w:t>
      </w:r>
      <w:proofErr w:type="spellEnd"/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 считает, что процесс визуализации - это «свертывание мыслительных содержаний в наглядный образ; будучи воспринятым, образ может быть развернут и служить опорой адекватных мыслительных и практических действий»</w:t>
      </w:r>
      <w:r w:rsidRPr="00650206">
        <w:rPr>
          <w:rFonts w:ascii="Times New Roman" w:eastAsia="Times New Roman" w:hAnsi="Times New Roman" w:cs="Times New Roman"/>
          <w:sz w:val="30"/>
          <w:szCs w:val="30"/>
          <w:lang w:bidi="en-US"/>
        </w:rPr>
        <w:t>.</w:t>
      </w:r>
    </w:p>
    <w:p w14:paraId="3E362DC2" w14:textId="77777777" w:rsidR="00436BB2" w:rsidRPr="00650206" w:rsidRDefault="00436BB2" w:rsidP="006502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>В связи с этим возрастает роль визуальных моделей представления учебной информации, позволяющие преодолеть затруднения, связанные с обучением, опирающимся на абстрактно-логическое мышление. В зависимости от вида и содержания учебной информации используются приемы ее уплотнения или пошагового развертывания с применением разнообразных визуальных средств.</w:t>
      </w:r>
    </w:p>
    <w:p w14:paraId="1EC1B338" w14:textId="77777777" w:rsidR="00436BB2" w:rsidRPr="00650206" w:rsidRDefault="00436BB2" w:rsidP="006502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>Визуализация учебной информации позволяет решить целый ряд педагогических задач:</w:t>
      </w:r>
    </w:p>
    <w:p w14:paraId="08052A83" w14:textId="77777777" w:rsidR="00436BB2" w:rsidRPr="00650206" w:rsidRDefault="00436BB2" w:rsidP="00650206">
      <w:pPr>
        <w:tabs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 xml:space="preserve">-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повышение мотивации обучения;</w:t>
      </w:r>
    </w:p>
    <w:p w14:paraId="493C9BC9" w14:textId="77777777" w:rsidR="00436BB2" w:rsidRPr="00650206" w:rsidRDefault="00436BB2" w:rsidP="00650206">
      <w:pPr>
        <w:tabs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</w:rPr>
        <w:t>- повышение эффективности образовательного процесса;</w:t>
      </w:r>
    </w:p>
    <w:p w14:paraId="353150B3" w14:textId="77777777" w:rsidR="00436BB2" w:rsidRPr="00650206" w:rsidRDefault="00436BB2" w:rsidP="00650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>- активизации учебной и познавательной деятельности;</w:t>
      </w:r>
    </w:p>
    <w:p w14:paraId="3FF1C555" w14:textId="77777777" w:rsidR="00436BB2" w:rsidRPr="00650206" w:rsidRDefault="00436BB2" w:rsidP="00650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>- формирование и развитие критического и визуального мышления;</w:t>
      </w:r>
    </w:p>
    <w:p w14:paraId="392C33B5" w14:textId="77777777" w:rsidR="00436BB2" w:rsidRPr="00650206" w:rsidRDefault="00436BB2" w:rsidP="00650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>- развитие зрительного восприятия;</w:t>
      </w:r>
    </w:p>
    <w:p w14:paraId="6FC87AD2" w14:textId="77777777" w:rsidR="00436BB2" w:rsidRPr="00650206" w:rsidRDefault="00436BB2" w:rsidP="00650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>- передача знаний и распознавания образов;</w:t>
      </w:r>
    </w:p>
    <w:p w14:paraId="791CC2D8" w14:textId="77777777" w:rsidR="00436BB2" w:rsidRPr="00650206" w:rsidRDefault="00436BB2" w:rsidP="00650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>- повышение визуальной грамотности и визуальной культуры.</w:t>
      </w:r>
    </w:p>
    <w:p w14:paraId="5F6BE2B6" w14:textId="77777777" w:rsidR="00436BB2" w:rsidRPr="00650206" w:rsidRDefault="00436BB2" w:rsidP="00650206">
      <w:pPr>
        <w:tabs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</w:rPr>
        <w:t>- создание проблемной ситуации;</w:t>
      </w:r>
    </w:p>
    <w:p w14:paraId="48E53EE7" w14:textId="77777777" w:rsidR="00436BB2" w:rsidRPr="00650206" w:rsidRDefault="00436BB2" w:rsidP="00650206">
      <w:pPr>
        <w:tabs>
          <w:tab w:val="left" w:pos="1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</w:rPr>
        <w:t>- дифференциация и индивидуализация обучения.</w:t>
      </w:r>
    </w:p>
    <w:p w14:paraId="428B3C05" w14:textId="77777777" w:rsidR="00436BB2" w:rsidRPr="00650206" w:rsidRDefault="00436BB2" w:rsidP="00650206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30"/>
          <w:szCs w:val="30"/>
        </w:rPr>
      </w:pPr>
      <w:r w:rsidRPr="00650206">
        <w:rPr>
          <w:rFonts w:ascii="Times New Roman" w:hAnsi="Times New Roman" w:cs="Times New Roman"/>
          <w:sz w:val="30"/>
          <w:szCs w:val="30"/>
        </w:rPr>
        <w:t xml:space="preserve">Обучение – основная форма развития познавательной активности младших школьников с трудностями в обучении. С одной стороны, во время учебного процесса школьники приобретают новые знания, которые расширяют их кругозор, а с другой – в процессе активной </w:t>
      </w:r>
      <w:r w:rsidRPr="00650206">
        <w:rPr>
          <w:rFonts w:ascii="Times New Roman" w:hAnsi="Times New Roman" w:cs="Times New Roman"/>
          <w:sz w:val="30"/>
          <w:szCs w:val="30"/>
        </w:rPr>
        <w:lastRenderedPageBreak/>
        <w:t>познавательной деятельности развиваются учебные возможности, благодаря которым он может самостоятельно и творчески не только использовать запас знаний, но и искать новые, удовлетворяя свои потребности в познании. За годы обучения в школе у учащихся вырабатывается привычка довольствоваться материалом учебника, а этого недостаточно для развития познавательной активности учащихся. Материал учебника не может постоянно стимулировать самостоятельную творческую деятельность и осмысление определенных явлений, поскольку не ассоциируется с реальными жизненными впечатлениями.</w:t>
      </w:r>
    </w:p>
    <w:p w14:paraId="4461B912" w14:textId="77777777" w:rsidR="00436BB2" w:rsidRPr="00650206" w:rsidRDefault="00436BB2" w:rsidP="00650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 w:bidi="ar-SA"/>
        </w:rPr>
      </w:pPr>
      <w:r w:rsidRPr="00650206">
        <w:rPr>
          <w:rFonts w:ascii="Times New Roman" w:eastAsia="Calibri" w:hAnsi="Times New Roman" w:cs="Times New Roman"/>
          <w:sz w:val="30"/>
          <w:szCs w:val="30"/>
          <w:lang w:eastAsia="en-US" w:bidi="ar-SA"/>
        </w:rPr>
        <w:t xml:space="preserve">Что же подразумевается под активностью учащихся?  Т. И. Шамова дает следующее определение: «Познавательная активность – это качество деятельности личности, которое проявляется в отношении ученика к содержанию и процессу деятельности за оптимальное время, в мобилизации нравственно-волевых усилий на достижение учебно-познавательных целей»  </w:t>
      </w:r>
    </w:p>
    <w:p w14:paraId="7405C8B8" w14:textId="77777777" w:rsidR="00436BB2" w:rsidRPr="00650206" w:rsidRDefault="00436BB2" w:rsidP="00650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 w:bidi="ar-SA"/>
        </w:rPr>
      </w:pPr>
      <w:r w:rsidRPr="00650206">
        <w:rPr>
          <w:rFonts w:ascii="Times New Roman" w:eastAsia="Calibri" w:hAnsi="Times New Roman" w:cs="Times New Roman"/>
          <w:sz w:val="30"/>
          <w:szCs w:val="30"/>
          <w:lang w:eastAsia="en-US" w:bidi="ar-SA"/>
        </w:rPr>
        <w:t xml:space="preserve">Отличительными чертами познавательной активности является оригинальность мышления, умение находить нестандартные решения. По мнению </w:t>
      </w:r>
      <w:proofErr w:type="spellStart"/>
      <w:r w:rsidRPr="00650206">
        <w:rPr>
          <w:rFonts w:ascii="Times New Roman" w:eastAsia="Calibri" w:hAnsi="Times New Roman" w:cs="Times New Roman"/>
          <w:sz w:val="30"/>
          <w:szCs w:val="30"/>
          <w:lang w:eastAsia="en-US" w:bidi="ar-SA"/>
        </w:rPr>
        <w:t>С.Л.Рубинштейна</w:t>
      </w:r>
      <w:proofErr w:type="spellEnd"/>
      <w:r w:rsidRPr="00650206">
        <w:rPr>
          <w:rFonts w:ascii="Times New Roman" w:eastAsia="Calibri" w:hAnsi="Times New Roman" w:cs="Times New Roman"/>
          <w:sz w:val="30"/>
          <w:szCs w:val="30"/>
          <w:lang w:eastAsia="en-US" w:bidi="ar-SA"/>
        </w:rPr>
        <w:t>, познавательные  способности детей могут развиваться только в том случае, если знания будут активно добываться самим учеником, а не будут даваться в готовом виде.</w:t>
      </w:r>
    </w:p>
    <w:p w14:paraId="1CF22B3D" w14:textId="77777777" w:rsidR="00436BB2" w:rsidRPr="00650206" w:rsidRDefault="00436BB2" w:rsidP="0065020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111111"/>
          <w:sz w:val="30"/>
          <w:szCs w:val="30"/>
          <w:lang w:bidi="ar-SA"/>
        </w:rPr>
        <w:t>Развитие познавательной деятельности учащихся – это создание такой атмосферы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наши знания, новые идеи, чувства или мнения об окружающем мире.</w:t>
      </w:r>
    </w:p>
    <w:p w14:paraId="11718852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111111"/>
          <w:sz w:val="30"/>
          <w:szCs w:val="30"/>
          <w:lang w:bidi="ar-SA"/>
        </w:rPr>
        <w:t>Активизация познавательной деятельности учащихся на уроке - одно из основных направлений совершенствования учебно-воспитательного процесса в школе. Сознательное и прочное усвоение знаний учащихся проходит в процессе их активной умственной деятельности. Поэтому работу на каждом уроке следует организовать так, чтобы учебный материал становился предметом активных действий ученика</w:t>
      </w:r>
      <w:bookmarkStart w:id="0" w:name="bookmark10"/>
      <w:bookmarkStart w:id="1" w:name="bookmark11"/>
      <w:r w:rsidRPr="00650206">
        <w:rPr>
          <w:rFonts w:ascii="Times New Roman" w:eastAsia="Times New Roman" w:hAnsi="Times New Roman" w:cs="Times New Roman"/>
          <w:color w:val="111111"/>
          <w:sz w:val="30"/>
          <w:szCs w:val="30"/>
          <w:lang w:bidi="ar-SA"/>
        </w:rPr>
        <w:t>.</w:t>
      </w:r>
    </w:p>
    <w:bookmarkEnd w:id="0"/>
    <w:bookmarkEnd w:id="1"/>
    <w:p w14:paraId="4B877E5E" w14:textId="77777777" w:rsidR="00436BB2" w:rsidRPr="00650206" w:rsidRDefault="00436BB2" w:rsidP="00650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50206">
        <w:rPr>
          <w:rFonts w:ascii="Times New Roman" w:hAnsi="Times New Roman" w:cs="Times New Roman"/>
          <w:sz w:val="30"/>
          <w:szCs w:val="30"/>
          <w:shd w:val="clear" w:color="auto" w:fill="FFFFFF"/>
        </w:rPr>
        <w:t>«Человек и мир» как учебный предмет имеет большие возможности для образования, развития и воспитания школьников. В процессе обучения комплексно решаются коррекционно-образовательные, коррекционно-воспитательные и коррекционно-развивающие задачи.</w:t>
      </w:r>
    </w:p>
    <w:p w14:paraId="2807A80D" w14:textId="06F13ED7" w:rsidR="00436BB2" w:rsidRPr="00650206" w:rsidRDefault="00436BB2" w:rsidP="006502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502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ходе изучения предмета у учащихся формируется научное мировоззрение. Сообщая элементарные сведения о неживой и живой природе, труде людей. Происходит социально-бытовая адаптированность детей с трудностями в обучении, осуществляется </w:t>
      </w:r>
      <w:r w:rsidRPr="00650206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эстетическое, экологическое, этическое, правовое, семейное, санитарно-гигиеническое (режим дня, охрана здоровья, профилактика заболеваний и т. д.), трудовое, экономическое воспитание (доходы семьи, семейный бюджет и его разумное использование)</w:t>
      </w:r>
      <w:r w:rsidR="00FC3B4C" w:rsidRPr="00650206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65020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развивается логическое мышление, формируются элементы логической грамотности, обогащается сенсорный опыт, развивается речь, память, мышление, воображение, восприятие учащихся с трудностями в обучении.</w:t>
      </w:r>
    </w:p>
    <w:p w14:paraId="48C6D4A3" w14:textId="77777777" w:rsidR="00436BB2" w:rsidRPr="00650206" w:rsidRDefault="00436BB2" w:rsidP="006502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be-BY" w:bidi="be-BY"/>
        </w:rPr>
      </w:pPr>
      <w:r w:rsidRPr="00650206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При проведении уроков по предмету «Человек и мир» в школе возникают особые трудности, связанные со сниженной познавательной деятельностью детей с трудностями в обучении, бедностью собственного практического опыта, затруднениями в анализе и понимании явлений действительности, отсутствием готовности к решению познавательных задач и т.д. В связи с этим необходимо искать дополнительные пути, способствующие повышению коррекционного значения уроков.</w:t>
      </w:r>
    </w:p>
    <w:p w14:paraId="0ED849DC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>На занятиях с учащимися с трудностями в обучении очень полезно использовать занимательный материал, поскольку он не только вызывает интерес к предмету, но и развивает речь, внимание, память и мышление.</w:t>
      </w:r>
    </w:p>
    <w:p w14:paraId="0E1C329E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Задача педагога - сделать так, чтобы новый материал был качественно переработан обучающимися. Метод визуализации учебного материала помогает решить обозначенную проблему. Визуализация учебного материала- это процесс представления данных в виде изображения с целью максимального удобства их понимания: придание зримой формы любому мыслимому объекту, процессу и т.д.; механическое вызывание образа; создание чётких, устойчивых и ярких образов разной сложности и специфики (как реально существующих, так и созданных в сознании автора) при помощи различных устройств или </w:t>
      </w:r>
      <w:proofErr w:type="spellStart"/>
      <w:r w:rsidRPr="00650206">
        <w:rPr>
          <w:rFonts w:ascii="Times New Roman" w:eastAsia="Times New Roman" w:hAnsi="Times New Roman" w:cs="Times New Roman"/>
          <w:sz w:val="30"/>
          <w:szCs w:val="30"/>
        </w:rPr>
        <w:t>мыслеобразов</w:t>
      </w:r>
      <w:proofErr w:type="spellEnd"/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 (мыслеформ) непосредственно в своём уме (мысленная визуализация).</w:t>
      </w:r>
    </w:p>
    <w:p w14:paraId="6ACE9FA1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Поэтому необходимо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 представить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учебный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материал, дополнить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его,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обеспечить логичность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в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изложении информации, продемонстрировать взаимосвязь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между текстом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и графическими изображениями, способствующими активному восприятию информации.</w:t>
      </w:r>
    </w:p>
    <w:p w14:paraId="13CEC13A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В основу  моей работы с учащимися с трудностями в обучении положены сложившиеся представления о структуре дефекта, где на первый план выступают нарушения, которые заключаются в недоразвитии эмоционально-волевой сферы, в физической ослабленности, нарушении поведения, речи.</w:t>
      </w:r>
    </w:p>
    <w:p w14:paraId="7DD78A89" w14:textId="77777777" w:rsidR="00436BB2" w:rsidRPr="00650206" w:rsidRDefault="00436BB2" w:rsidP="006502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color w:val="000000"/>
          <w:sz w:val="30"/>
          <w:szCs w:val="30"/>
          <w:shd w:val="clear" w:color="auto" w:fill="FFFFFF"/>
        </w:rPr>
      </w:pPr>
      <w:r w:rsidRPr="00650206">
        <w:rPr>
          <w:rFonts w:ascii="Times New Roman" w:eastAsia="Microsoft Sans Serif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процессе изучения учебного предмета «Человек и мир» комплексно решаются коррекционно-образовательные, коррекционно-воспитательные и коррекционно-развивающие задачи.</w:t>
      </w:r>
    </w:p>
    <w:p w14:paraId="50EA9A03" w14:textId="1E33BBB1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 w:bidi="be-BY"/>
        </w:rPr>
        <w:t xml:space="preserve">В своей 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педагогической деятельности 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 w:bidi="be-BY"/>
        </w:rPr>
        <w:t xml:space="preserve">на разных этапах учебного занятия я 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применяю таблицы, 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 w:bidi="be-BY"/>
        </w:rPr>
        <w:t xml:space="preserve">интерактивный плакат, кластеры, 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</w:rPr>
        <w:t>инфографику.</w:t>
      </w:r>
    </w:p>
    <w:p w14:paraId="3E15BBD2" w14:textId="77777777" w:rsidR="006A60EF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В своей учебной деятельности на уроках </w:t>
      </w:r>
      <w:r w:rsidRPr="0065020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bidi="ar-SA"/>
        </w:rPr>
        <w:t>по учебному предмету «Человек и мир» я использую интерактивный плакат.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 </w:t>
      </w:r>
    </w:p>
    <w:p w14:paraId="0A8FA058" w14:textId="77777777" w:rsidR="006A60EF" w:rsidRPr="00650206" w:rsidRDefault="006A60EF" w:rsidP="0065020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50206">
        <w:rPr>
          <w:rFonts w:eastAsia="+mn-ea"/>
          <w:b/>
          <w:bCs/>
          <w:color w:val="581EDD"/>
          <w:kern w:val="24"/>
          <w:sz w:val="30"/>
          <w:szCs w:val="30"/>
        </w:rPr>
        <w:t>Интерактивный плакат</w:t>
      </w:r>
      <w:r w:rsidRPr="00650206">
        <w:rPr>
          <w:rFonts w:eastAsia="+mn-ea"/>
          <w:color w:val="581EDD"/>
          <w:kern w:val="24"/>
          <w:sz w:val="30"/>
          <w:szCs w:val="30"/>
        </w:rPr>
        <w:t> </w:t>
      </w:r>
      <w:r w:rsidRPr="00650206">
        <w:rPr>
          <w:rFonts w:eastAsia="+mn-ea"/>
          <w:color w:val="111111"/>
          <w:kern w:val="24"/>
          <w:sz w:val="30"/>
          <w:szCs w:val="30"/>
        </w:rPr>
        <w:t xml:space="preserve">– это средство предоставления информации, способное активно и разнообразно реагировать на действия пользователя. </w:t>
      </w:r>
    </w:p>
    <w:p w14:paraId="0AC77B69" w14:textId="62D34685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Он позволяет повысить уровень визуализации учебного материала, усилить положительную мотивацию и качество обучения учащихся, проводить учебные занятия на высоком информационном и эмоционально-эстетическом уровне.</w:t>
      </w:r>
    </w:p>
    <w:p w14:paraId="30B1B0CB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При создании плаката прикрепляю к интерактивным меткам ссылки на веб-ресурсы, текстовую информацию, видео, аудио и любые встраиваемые объекты (презентации, игры), могу изменять размер всех добавляемых элементов, перемещать их и удалять, если они не подошли, могу создавать многостраничные плакаты, используя несколько базовых изображений.</w:t>
      </w:r>
    </w:p>
    <w:p w14:paraId="1FBD967A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Многостраничный интерактивный плакат «Лекарственные растения» был применён в 1 классе (второй год обучения), что помогло учащимся более интересно познакомится с некоторыми видами лекарственных растений, закрепить и проверить их знания с помощью игровых заданий. Путешествуя по тропинкам вместе с Доктором Айболитом, учащиеся посещали станции, где узнавали о лекарственных растениях, как из них приготовить целебный  чай, собирали лекарственные растения в интерактивной игре  «Травники» </w:t>
      </w:r>
    </w:p>
    <w:p w14:paraId="606EE8EE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При закреплении изученного материала по теме «Питание. Гигиена питания» в 4 классе (пятый год обучения) учащиеся самостоятельно составляли интерактивный плакат «Органы пищеварения человека», используя подобранные мной интернет-картинки, шаблон плаката, делали надписи. На основании этого плаката были подведены итоги урока </w:t>
      </w:r>
    </w:p>
    <w:p w14:paraId="19EAD598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Применение интерактивных плакатов на уроках даёт мне возможность организовывать различные виды деятельности учащихся: информационно-учебную, учебно-игровую, самостоятельную. </w:t>
      </w:r>
    </w:p>
    <w:p w14:paraId="4DB02497" w14:textId="77777777" w:rsid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Быстрому запоминанию информации и воспроизведению путём образования ассоциаций способствует техника «</w:t>
      </w:r>
      <w:proofErr w:type="spellStart"/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Инфографика</w:t>
      </w:r>
      <w:proofErr w:type="spellEnd"/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».</w:t>
      </w:r>
    </w:p>
    <w:p w14:paraId="1AF9507A" w14:textId="7978A4B8" w:rsidR="00154D80" w:rsidRPr="00650206" w:rsidRDefault="00154D80" w:rsidP="006502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0206">
        <w:rPr>
          <w:rFonts w:ascii="Times New Roman" w:eastAsia="+mn-ea" w:hAnsi="Times New Roman" w:cs="Times New Roman"/>
          <w:b/>
          <w:bCs/>
          <w:color w:val="581EDD"/>
          <w:kern w:val="24"/>
          <w:sz w:val="30"/>
          <w:szCs w:val="30"/>
        </w:rPr>
        <w:lastRenderedPageBreak/>
        <w:t>Инфографика</w:t>
      </w:r>
      <w:proofErr w:type="spellEnd"/>
      <w:r w:rsidRPr="00650206">
        <w:rPr>
          <w:rFonts w:ascii="Times New Roman" w:eastAsia="+mn-ea" w:hAnsi="Times New Roman" w:cs="Times New Roman"/>
          <w:color w:val="111111"/>
          <w:kern w:val="24"/>
          <w:sz w:val="30"/>
          <w:szCs w:val="30"/>
        </w:rPr>
        <w:t xml:space="preserve"> – это графический способ подачи информации, данных и знаний. Основными принципами инфографики являются содержательность, смысл, легкость восприятия и аллегоричность. </w:t>
      </w:r>
    </w:p>
    <w:p w14:paraId="609218C5" w14:textId="5E0639F0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Использую различные виды </w:t>
      </w:r>
      <w:proofErr w:type="spellStart"/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инфографики</w:t>
      </w:r>
      <w:proofErr w:type="spellEnd"/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: квадраты, дорожки, таблицы на разных этапах урока. </w:t>
      </w:r>
    </w:p>
    <w:p w14:paraId="5F406651" w14:textId="78199DA5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Изучая тему «Солнце и времена года. Осень» в 1 классе (второй год обучения) на стадии закрепления полученного материала  использовала задание «Расскажи об осени»  в виде таблице, где  </w:t>
      </w:r>
      <w:r w:rsidRPr="00650206">
        <w:rPr>
          <w:rFonts w:ascii="Times New Roman" w:eastAsia="Microsoft Sans Serif" w:hAnsi="Times New Roman" w:cs="Times New Roman"/>
          <w:color w:val="000000"/>
          <w:sz w:val="30"/>
          <w:szCs w:val="30"/>
          <w:shd w:val="clear" w:color="auto" w:fill="FFFFFF"/>
        </w:rPr>
        <w:t>сигнальные схематические, картинные изображения помогают активизировать мыслительные процессы, позволяя учащимся рассказать о сезонных изменениях осенью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 .</w:t>
      </w:r>
    </w:p>
    <w:p w14:paraId="44A20CB0" w14:textId="769C49E2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bidi="ar-SA"/>
        </w:rPr>
        <w:t xml:space="preserve">Демонстрация </w:t>
      </w:r>
      <w:r w:rsidR="0099379C"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bidi="ar-SA"/>
        </w:rPr>
        <w:t>инфографики</w:t>
      </w:r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bidi="ar-SA"/>
        </w:rPr>
        <w:t xml:space="preserve"> по темам «Расскажи о грибах», «Расскажи о посуде» , предлагаю рассказать о посуде, грибах, используя карточки – картинки.</w:t>
      </w:r>
    </w:p>
    <w:p w14:paraId="46567530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Использование техники «Инфографика» во время проведения физкультминуток, особенно в первом и во втором классе  способствует быстрому запоминаю текста физкультминутки, а картинные изображения помогают правильно выполнить все необходимые движения.</w:t>
      </w:r>
    </w:p>
    <w:p w14:paraId="7DDA87C7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bidi="ar-SA"/>
        </w:rPr>
        <w:t xml:space="preserve">Предлагаю сделать </w:t>
      </w:r>
      <w:proofErr w:type="spellStart"/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bidi="ar-SA"/>
        </w:rPr>
        <w:t>физминутку</w:t>
      </w:r>
      <w:proofErr w:type="spellEnd"/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bidi="ar-SA"/>
        </w:rPr>
        <w:t>.</w:t>
      </w:r>
    </w:p>
    <w:p w14:paraId="4334ECFD" w14:textId="77777777" w:rsidR="007E4819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Эффективна  техника  «Интеллект-карта».  </w:t>
      </w:r>
    </w:p>
    <w:p w14:paraId="6458A29E" w14:textId="77777777" w:rsidR="007E4819" w:rsidRPr="00650206" w:rsidRDefault="007E4819" w:rsidP="0065020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50206">
        <w:rPr>
          <w:rFonts w:eastAsia="+mn-ea"/>
          <w:b/>
          <w:bCs/>
          <w:color w:val="581EDD"/>
          <w:kern w:val="24"/>
          <w:position w:val="1"/>
          <w:sz w:val="30"/>
          <w:szCs w:val="30"/>
        </w:rPr>
        <w:t>Интеллект-карта</w:t>
      </w:r>
      <w:r w:rsidRPr="00650206">
        <w:rPr>
          <w:rFonts w:eastAsia="+mn-ea"/>
          <w:color w:val="111111"/>
          <w:kern w:val="24"/>
          <w:position w:val="1"/>
          <w:sz w:val="30"/>
          <w:szCs w:val="30"/>
        </w:rPr>
        <w:t xml:space="preserve"> (ментальная карта, диаграмма связей, карта мыслей, ассоциативная карта, </w:t>
      </w:r>
      <w:proofErr w:type="spellStart"/>
      <w:r w:rsidRPr="00650206">
        <w:rPr>
          <w:rFonts w:eastAsia="+mn-ea"/>
          <w:color w:val="111111"/>
          <w:kern w:val="24"/>
          <w:position w:val="1"/>
          <w:sz w:val="30"/>
          <w:szCs w:val="30"/>
        </w:rPr>
        <w:t>mind</w:t>
      </w:r>
      <w:proofErr w:type="spellEnd"/>
      <w:r w:rsidRPr="00650206">
        <w:rPr>
          <w:rFonts w:eastAsia="+mn-ea"/>
          <w:color w:val="111111"/>
          <w:kern w:val="24"/>
          <w:position w:val="1"/>
          <w:sz w:val="30"/>
          <w:szCs w:val="30"/>
        </w:rPr>
        <w:t xml:space="preserve"> </w:t>
      </w:r>
      <w:proofErr w:type="spellStart"/>
      <w:r w:rsidRPr="00650206">
        <w:rPr>
          <w:rFonts w:eastAsia="+mn-ea"/>
          <w:color w:val="111111"/>
          <w:kern w:val="24"/>
          <w:position w:val="1"/>
          <w:sz w:val="30"/>
          <w:szCs w:val="30"/>
        </w:rPr>
        <w:t>map</w:t>
      </w:r>
      <w:proofErr w:type="spellEnd"/>
      <w:r w:rsidRPr="00650206">
        <w:rPr>
          <w:rFonts w:eastAsia="+mn-ea"/>
          <w:color w:val="111111"/>
          <w:kern w:val="24"/>
          <w:position w:val="1"/>
          <w:sz w:val="30"/>
          <w:szCs w:val="30"/>
        </w:rPr>
        <w:t xml:space="preserve">) — это графический способ представить идеи, концепции, информацию в виде карты, состоящей из ключевых и вторичных тем. </w:t>
      </w:r>
    </w:p>
    <w:p w14:paraId="33754A55" w14:textId="60748046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Информация подаётся в графическом виде, что позволяет структурировать изученный материал. 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Интеллект-карту использую для закрепления и обобщения материала на учебном занятии.</w:t>
      </w:r>
    </w:p>
    <w:p w14:paraId="716BBF4D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Например,  при изучении темы «Птицы» в 1 классе (второй год обучения) в центре листа интеллект – карты (рисунок птицы) обозначается тема учебного занятия «Птицы», от центрального рисунка по часовой стрелке отходят разноцветные линии-мысли. В ходе учебного занятия учащиеся называют ключевые слова по теме «Птицы» (существительные, прилагательные, глаголы) и изображают то, что назвали. Составляется интеллект-карта, с помощью которой учащиеся составляют свой ответ по теме «Птицы» на этапе закрепления изученного материала .</w:t>
      </w:r>
    </w:p>
    <w:p w14:paraId="316C10A7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0206">
        <w:rPr>
          <w:rFonts w:ascii="Times New Roman" w:eastAsiaTheme="minorHAnsi" w:hAnsi="Times New Roman" w:cs="Times New Roman"/>
          <w:color w:val="000000"/>
          <w:sz w:val="30"/>
          <w:szCs w:val="30"/>
          <w:lang w:eastAsia="en-US" w:bidi="ar-SA"/>
        </w:rPr>
        <w:t xml:space="preserve">В своей работе часто использую уже готовые шаблоны интеллект-карт, которые учащиеся либо самостоятельно заполняют, выбирая подходящие картинки, слова из имеющегося набора, либо 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интеллект-карту  создают с моей помощью. Сначала выделяют и записывают главное понятие и от него ответвляют  составляющие элементы понятий 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и терминов.</w:t>
      </w:r>
    </w:p>
    <w:p w14:paraId="18EB8985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</w:rPr>
        <w:t>Преимуществом использования интеллект-карт на учебном занятии является возможность систематического повторения и закрепления учебного материала, её дополнение, усложнение и расширение по мере приобретения новых знаний.</w:t>
      </w:r>
    </w:p>
    <w:p w14:paraId="7A47282E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Составляем интеллект – карту по теме «Органы чувств», используя шаблон, заполняем её отвечая на вопросы:</w:t>
      </w:r>
    </w:p>
    <w:p w14:paraId="16DD7888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- назовите органы чувств (слух, зрение, вкус, обоняние, осязание);</w:t>
      </w:r>
    </w:p>
    <w:p w14:paraId="4965AAC9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- какой орган отвечает, какую функцию выполняет (ухо, глаз, язык, нос, руки);</w:t>
      </w:r>
    </w:p>
    <w:p w14:paraId="5C55AF65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-что мы можем узнать об объекте с помощью :</w:t>
      </w:r>
    </w:p>
    <w:p w14:paraId="5E368F61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 xml:space="preserve"> слуха, зрения, вкуса, обоняния, осязания</w:t>
      </w:r>
    </w:p>
    <w:p w14:paraId="6E276656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Во время заполнения интеллект -карты демонстрируются картинки  - подсказки.</w:t>
      </w:r>
    </w:p>
    <w:p w14:paraId="6BD230B3" w14:textId="77777777" w:rsid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</w:pPr>
      <w:r w:rsidRPr="00650206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Для развития познавательной активности  учащихся с трудностями в обучении на 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различных этапах учебного занятия</w:t>
      </w:r>
      <w:r w:rsidR="00650206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 применяю технику «Кластер».</w:t>
      </w:r>
    </w:p>
    <w:p w14:paraId="74B78D91" w14:textId="79A33FEE" w:rsidR="000C6F6D" w:rsidRPr="00650206" w:rsidRDefault="000C6F6D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50206">
        <w:rPr>
          <w:rFonts w:ascii="Times New Roman" w:eastAsia="+mn-ea" w:hAnsi="Times New Roman" w:cs="Times New Roman"/>
          <w:b/>
          <w:bCs/>
          <w:color w:val="581EDD"/>
          <w:kern w:val="24"/>
          <w:position w:val="1"/>
          <w:sz w:val="30"/>
          <w:szCs w:val="30"/>
        </w:rPr>
        <w:t>Кластер</w:t>
      </w:r>
      <w:r w:rsidRPr="00650206">
        <w:rPr>
          <w:rFonts w:ascii="Times New Roman" w:eastAsia="+mn-ea" w:hAnsi="Times New Roman" w:cs="Times New Roman"/>
          <w:b/>
          <w:bCs/>
          <w:color w:val="111111"/>
          <w:kern w:val="24"/>
          <w:position w:val="1"/>
          <w:sz w:val="30"/>
          <w:szCs w:val="30"/>
        </w:rPr>
        <w:t xml:space="preserve"> –</w:t>
      </w:r>
      <w:r w:rsidRPr="00650206">
        <w:rPr>
          <w:rFonts w:ascii="Times New Roman" w:eastAsia="+mn-ea" w:hAnsi="Times New Roman" w:cs="Times New Roman"/>
          <w:color w:val="111111"/>
          <w:kern w:val="24"/>
          <w:position w:val="1"/>
          <w:sz w:val="30"/>
          <w:szCs w:val="30"/>
        </w:rPr>
        <w:t xml:space="preserve"> (скопление, гроздь, пучок), совокупность, объединение нескольких однородных элементов, предметов. </w:t>
      </w:r>
    </w:p>
    <w:p w14:paraId="666065EF" w14:textId="77FC7A4B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На этапе вызова учащиеся высказывают и фиксируют все имеющиеся знания по теме, свои предположения и ассоциации, кластер служит для стимулирования познавательной активности учащихся, мотивации к размышлению до начала изучения темы; на стадии осмысления использование кластера позволяет структурировать учебный материал; на стадии рефлексии кластер выполняет функцию систематизирования полученных знаний.</w:t>
      </w:r>
    </w:p>
    <w:p w14:paraId="1B3379F0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Хочу демонстрировать вам форм кластера, которые можно использовать на учебном занятии.</w:t>
      </w:r>
    </w:p>
    <w:p w14:paraId="20D9A62F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bidi="ar-SA"/>
        </w:rPr>
      </w:pPr>
      <w:r w:rsidRPr="00650206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bidi="ar-SA"/>
        </w:rPr>
        <w:t xml:space="preserve">Шаблон </w:t>
      </w:r>
    </w:p>
    <w:p w14:paraId="2F376B90" w14:textId="09C1ABB2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На учебном занятии в 1 классе (второй год обучения) по теме «</w:t>
      </w:r>
      <w:r w:rsidRPr="00650206">
        <w:rPr>
          <w:rFonts w:ascii="Times New Roman" w:eastAsia="Calibri" w:hAnsi="Times New Roman" w:cs="Times New Roman"/>
          <w:bCs/>
          <w:color w:val="1A1A1A"/>
          <w:sz w:val="30"/>
          <w:szCs w:val="30"/>
          <w:lang w:val="be-BY"/>
        </w:rPr>
        <w:t>Съедобные и ядовитые грибы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» на стадии актуализации знаний по теме «Природа» использовала шаблон кластера «Природа», а учащиеся отвечая, на мои вопросы по теме, заполняли кластер </w:t>
      </w:r>
      <w:r w:rsidRPr="00650206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.</w:t>
      </w:r>
    </w:p>
    <w:p w14:paraId="7C263F96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</w:pPr>
      <w:r w:rsidRPr="00650206"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  <w:t>Предлагаю и вам заполнить шаблон кластера «Природа».</w:t>
      </w:r>
    </w:p>
    <w:p w14:paraId="62625A3F" w14:textId="77777777" w:rsidR="00436BB2" w:rsidRPr="00650206" w:rsidRDefault="00436BB2" w:rsidP="006502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0"/>
          <w:szCs w:val="30"/>
        </w:rPr>
      </w:pPr>
      <w:r w:rsidRPr="00650206">
        <w:rPr>
          <w:b/>
          <w:bCs/>
          <w:i/>
          <w:iCs/>
          <w:sz w:val="30"/>
          <w:szCs w:val="30"/>
        </w:rPr>
        <w:t>- На какие группы делится природа?</w:t>
      </w:r>
    </w:p>
    <w:p w14:paraId="722D0D5B" w14:textId="77777777" w:rsidR="00436BB2" w:rsidRPr="00650206" w:rsidRDefault="00436BB2" w:rsidP="006502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0"/>
          <w:szCs w:val="30"/>
        </w:rPr>
      </w:pPr>
      <w:r w:rsidRPr="00650206">
        <w:rPr>
          <w:b/>
          <w:bCs/>
          <w:i/>
          <w:iCs/>
          <w:sz w:val="30"/>
          <w:szCs w:val="30"/>
        </w:rPr>
        <w:t>- Назовите предметы неживой природы?</w:t>
      </w:r>
    </w:p>
    <w:p w14:paraId="45666088" w14:textId="77777777" w:rsidR="00436BB2" w:rsidRPr="00650206" w:rsidRDefault="00436BB2" w:rsidP="0065020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30"/>
          <w:szCs w:val="30"/>
        </w:rPr>
      </w:pPr>
      <w:r w:rsidRPr="00650206">
        <w:rPr>
          <w:b/>
          <w:bCs/>
          <w:i/>
          <w:iCs/>
          <w:sz w:val="30"/>
          <w:szCs w:val="30"/>
        </w:rPr>
        <w:t>- Назовите предметы живой природы?</w:t>
      </w:r>
    </w:p>
    <w:p w14:paraId="63B48A6E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</w:pPr>
      <w:r w:rsidRPr="00650206"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  <w:t>Шаблон, картинки, вырезаем , отвечаем на вопросы , приклеиваем ответы.</w:t>
      </w:r>
    </w:p>
    <w:p w14:paraId="58364397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На стадии закрепления  </w:t>
      </w:r>
      <w:r w:rsidRPr="00650206">
        <w:rPr>
          <w:rFonts w:ascii="Times New Roman" w:eastAsia="Microsoft Sans Serif" w:hAnsi="Times New Roman" w:cs="Times New Roman"/>
          <w:color w:val="000000"/>
          <w:sz w:val="30"/>
          <w:szCs w:val="30"/>
        </w:rPr>
        <w:t>для структурирования учебного материала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 по теме «Р</w:t>
      </w:r>
      <w:r w:rsidRPr="00650206">
        <w:rPr>
          <w:rFonts w:ascii="Times New Roman" w:eastAsia="Microsoft Sans Serif" w:hAnsi="Times New Roman" w:cs="Times New Roman"/>
          <w:color w:val="000000"/>
          <w:sz w:val="30"/>
          <w:szCs w:val="30"/>
        </w:rPr>
        <w:t>астения дикорастущие и культурные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» в 1 классе (второй год 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lastRenderedPageBreak/>
        <w:t>обучения) учащиеся  во время коллективной работы   изготавливали кластер, вырезая и приклеивая на лист бумаги слова – ответы на поставленные мной вопросы (</w:t>
      </w:r>
      <w:r w:rsidRPr="00650206">
        <w:rPr>
          <w:rFonts w:ascii="Times New Roman" w:eastAsia="Microsoft Sans Serif" w:hAnsi="Times New Roman" w:cs="Times New Roman"/>
          <w:color w:val="000000"/>
          <w:sz w:val="30"/>
          <w:szCs w:val="30"/>
        </w:rPr>
        <w:t xml:space="preserve">1. </w:t>
      </w:r>
      <w:bookmarkStart w:id="2" w:name="_Hlk122474885"/>
      <w:r w:rsidRPr="00650206">
        <w:rPr>
          <w:rFonts w:ascii="Times New Roman" w:eastAsia="Microsoft Sans Serif" w:hAnsi="Times New Roman" w:cs="Times New Roman"/>
          <w:color w:val="000000"/>
          <w:sz w:val="30"/>
          <w:szCs w:val="30"/>
        </w:rPr>
        <w:t xml:space="preserve">Как называются растения, которые Человек </w:t>
      </w:r>
      <w:bookmarkEnd w:id="2"/>
      <w:r w:rsidRPr="00650206">
        <w:rPr>
          <w:rFonts w:ascii="Times New Roman" w:eastAsia="Microsoft Sans Serif" w:hAnsi="Times New Roman" w:cs="Times New Roman"/>
          <w:color w:val="000000"/>
          <w:sz w:val="30"/>
          <w:szCs w:val="30"/>
        </w:rPr>
        <w:t>не сажал?  2. Как называются растения, которые Человек выращивает в саду, огороде, на клумбе?</w:t>
      </w: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 xml:space="preserve">); после ответов на вопросы учащиеся вырезали и наклеивали картинки растений, распределяя их на две группы, разукрашивали их </w:t>
      </w:r>
      <w:r w:rsidRPr="00650206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>.</w:t>
      </w:r>
    </w:p>
    <w:p w14:paraId="0E3D7D0A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</w:pPr>
      <w:r w:rsidRPr="00650206"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  <w:t xml:space="preserve">Предлагаю вам сделать данный кластер, отвечая на вопросы, подбирая соответствующие картинки </w:t>
      </w:r>
    </w:p>
    <w:p w14:paraId="67F2B07D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0"/>
          <w:szCs w:val="30"/>
        </w:rPr>
      </w:pPr>
      <w:r w:rsidRPr="00650206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0"/>
          <w:szCs w:val="30"/>
        </w:rPr>
        <w:t xml:space="preserve">1. Как называются растения, которые Человек не сажал?  </w:t>
      </w:r>
    </w:p>
    <w:p w14:paraId="64698CAA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0"/>
          <w:szCs w:val="30"/>
        </w:rPr>
      </w:pPr>
      <w:r w:rsidRPr="00650206">
        <w:rPr>
          <w:rFonts w:ascii="Times New Roman" w:eastAsia="Microsoft Sans Serif" w:hAnsi="Times New Roman" w:cs="Times New Roman"/>
          <w:b/>
          <w:bCs/>
          <w:i/>
          <w:iCs/>
          <w:color w:val="000000"/>
          <w:sz w:val="30"/>
          <w:szCs w:val="30"/>
        </w:rPr>
        <w:t>2. Как называются растения, которые Человек выращивает в саду, огороде, на клумбе?</w:t>
      </w:r>
    </w:p>
    <w:p w14:paraId="5699D9EC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</w:pPr>
      <w:r w:rsidRPr="00650206"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  <w:t>Кластер по теме  «Посуда», можно выполнить на доске, парте.</w:t>
      </w:r>
    </w:p>
    <w:p w14:paraId="674A217A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</w:pPr>
      <w:r w:rsidRPr="00650206"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  <w:t>Определяем тему учебного занятия с помощью игры «Четвёртый лишний», выбираем, из предложенных картинок – карточек , посуду, составляем кластер.</w:t>
      </w:r>
    </w:p>
    <w:p w14:paraId="09AB5ACA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</w:pPr>
      <w:r w:rsidRPr="00650206"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  <w:t xml:space="preserve">Кластер по теме  «Насекомые», используется шаблон кластера, картинки насекомых на липучках. Предлагается отгадать загадки про насекомых, отгадки закреплять на шаблоне кластера. </w:t>
      </w:r>
    </w:p>
    <w:p w14:paraId="0DC6BB0C" w14:textId="77777777" w:rsidR="00436BB2" w:rsidRPr="00650206" w:rsidRDefault="00436BB2" w:rsidP="006502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</w:pPr>
      <w:r w:rsidRPr="00650206">
        <w:rPr>
          <w:rFonts w:ascii="Times New Roman" w:eastAsiaTheme="minorHAnsi" w:hAnsi="Times New Roman" w:cs="Times New Roman"/>
          <w:b/>
          <w:bCs/>
          <w:i/>
          <w:iCs/>
          <w:sz w:val="30"/>
          <w:szCs w:val="30"/>
          <w:lang w:eastAsia="en-US" w:bidi="ar-SA"/>
        </w:rPr>
        <w:t xml:space="preserve">Шаблон данного кластера можно использовать и для других тем учебного занятия. </w:t>
      </w:r>
    </w:p>
    <w:p w14:paraId="3C421DB2" w14:textId="77777777" w:rsidR="00436BB2" w:rsidRPr="00650206" w:rsidRDefault="00436BB2" w:rsidP="006502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>Иногда применяю технику «Кластер» на протяжении всего учебного занятия. Так, в самом начале учащиеся фиксируют всю информацию, которой они владеют. Постепенно в ходе учебного занятия  в схему добавляются новые данные, учащиеся выделяют их другим цветом. Данный прием развивает у учащихся умение предполагать и прогнозировать, дополнять и анализировать, выделяя основное.</w:t>
      </w:r>
      <w:r w:rsidRPr="00650206">
        <w:rPr>
          <w:rFonts w:ascii="Times New Roman" w:eastAsiaTheme="minorHAnsi" w:hAnsi="Times New Roman" w:cs="Times New Roman"/>
          <w:sz w:val="30"/>
          <w:szCs w:val="30"/>
          <w:lang w:eastAsia="en-US" w:bidi="ar-SA"/>
        </w:rPr>
        <w:t xml:space="preserve"> </w:t>
      </w:r>
    </w:p>
    <w:p w14:paraId="17922678" w14:textId="77777777" w:rsidR="00436BB2" w:rsidRPr="00650206" w:rsidRDefault="00436BB2" w:rsidP="0065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</w:pP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Перечисленные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выше </w:t>
      </w:r>
      <w:bookmarkStart w:id="3" w:name="_Hlk121781135"/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техники визуализации </w:t>
      </w:r>
      <w:bookmarkEnd w:id="3"/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использую  при объяснении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нового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материала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,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повторении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,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закреплении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,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контроле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и систематизации,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при обобщении, выполнении домашних заданий,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организации работы с учащимися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в группах,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коллективных и индивидуальных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формах работы на учебном занятии. Нестандартно подготовленные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задания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позволяют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поддерживать активность и интерес обучающихся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к предмету.</w:t>
      </w:r>
    </w:p>
    <w:p w14:paraId="5103BD1D" w14:textId="77777777" w:rsidR="00436BB2" w:rsidRPr="00650206" w:rsidRDefault="00436BB2" w:rsidP="00650206">
      <w:pPr>
        <w:widowControl w:val="0"/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color w:val="000000"/>
          <w:sz w:val="30"/>
          <w:szCs w:val="30"/>
          <w:lang w:bidi="ar-SA"/>
        </w:rPr>
        <w:tab/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Применение техник визуализации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на уроках по предмету  “Человек и мир”:</w:t>
      </w:r>
    </w:p>
    <w:p w14:paraId="177AE8CA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eastAsia="be-BY" w:bidi="be-BY"/>
        </w:rPr>
        <w:t>-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способствует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повышению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>уровня познавательной активности учащихся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1414C65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- позволяет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обеспечить реализацию принципа наглядности при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изучении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учебного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материала;</w:t>
      </w:r>
    </w:p>
    <w:p w14:paraId="211CB5AE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-способствует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развитию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у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учащихся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навыков самостоятельной работы, навыков самоконтроля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и самоанализа;</w:t>
      </w:r>
    </w:p>
    <w:p w14:paraId="657298C5" w14:textId="77777777" w:rsidR="00436BB2" w:rsidRPr="00650206" w:rsidRDefault="00436BB2" w:rsidP="006502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-обеспечивает повышение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качества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усвоения </w:t>
      </w:r>
      <w:r w:rsidRPr="00650206">
        <w:rPr>
          <w:rFonts w:ascii="Times New Roman" w:eastAsia="Times New Roman" w:hAnsi="Times New Roman" w:cs="Times New Roman"/>
          <w:sz w:val="30"/>
          <w:szCs w:val="30"/>
          <w:lang w:val="be-BY" w:eastAsia="be-BY" w:bidi="be-BY"/>
        </w:rPr>
        <w:t xml:space="preserve">учебного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материала.</w:t>
      </w:r>
    </w:p>
    <w:p w14:paraId="5B75E291" w14:textId="24542E51" w:rsidR="005E7FD3" w:rsidRDefault="00436BB2" w:rsidP="00650206">
      <w:pPr>
        <w:widowControl w:val="0"/>
        <w:tabs>
          <w:tab w:val="left" w:pos="1068"/>
        </w:tabs>
        <w:spacing w:after="0" w:line="240" w:lineRule="auto"/>
        <w:jc w:val="both"/>
      </w:pP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ab/>
        <w:t xml:space="preserve">Использование </w:t>
      </w:r>
      <w:bookmarkStart w:id="4" w:name="_Hlk121781142"/>
      <w:r w:rsidRPr="00650206">
        <w:rPr>
          <w:rFonts w:ascii="Times New Roman" w:eastAsia="Times New Roman" w:hAnsi="Times New Roman" w:cs="Times New Roman"/>
          <w:sz w:val="30"/>
          <w:szCs w:val="30"/>
        </w:rPr>
        <w:t xml:space="preserve">техник  визуализации </w:t>
      </w:r>
      <w:bookmarkEnd w:id="4"/>
      <w:r w:rsidRPr="00650206">
        <w:rPr>
          <w:rFonts w:ascii="Times New Roman" w:eastAsia="Times New Roman" w:hAnsi="Times New Roman" w:cs="Times New Roman"/>
          <w:sz w:val="30"/>
          <w:szCs w:val="30"/>
        </w:rPr>
        <w:t>позволяет учащимся с трудностями</w:t>
      </w:r>
      <w:r w:rsidRPr="00650206">
        <w:rPr>
          <w:rFonts w:ascii="Times New Roman" w:eastAsia="Times New Roman" w:hAnsi="Times New Roman" w:cs="Times New Roman"/>
          <w:sz w:val="30"/>
          <w:szCs w:val="30"/>
          <w:lang w:bidi="ar-SA"/>
        </w:rPr>
        <w:t xml:space="preserve"> </w:t>
      </w:r>
      <w:r w:rsidRPr="00650206">
        <w:rPr>
          <w:rFonts w:ascii="Times New Roman" w:eastAsia="Times New Roman" w:hAnsi="Times New Roman" w:cs="Times New Roman"/>
          <w:sz w:val="30"/>
          <w:szCs w:val="30"/>
        </w:rPr>
        <w:t>в обучении работать с большим объёмом учебного материала, выделять главное и второстепенное, находить логические связи между ними, систематизировать материал. И как итог, возникает меньше затруднений при воспроизведении и применении знаний.</w:t>
      </w:r>
      <w:bookmarkStart w:id="5" w:name="_GoBack"/>
      <w:bookmarkEnd w:id="5"/>
    </w:p>
    <w:sectPr w:rsidR="005E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F6"/>
    <w:rsid w:val="000763EF"/>
    <w:rsid w:val="000C6F6D"/>
    <w:rsid w:val="00154D80"/>
    <w:rsid w:val="002A289C"/>
    <w:rsid w:val="004200B2"/>
    <w:rsid w:val="00436BB2"/>
    <w:rsid w:val="005B4461"/>
    <w:rsid w:val="005E7FD3"/>
    <w:rsid w:val="00650206"/>
    <w:rsid w:val="006A60EF"/>
    <w:rsid w:val="0077525A"/>
    <w:rsid w:val="007E4819"/>
    <w:rsid w:val="00810DF6"/>
    <w:rsid w:val="00852E7B"/>
    <w:rsid w:val="0099379C"/>
    <w:rsid w:val="009C48D7"/>
    <w:rsid w:val="00AA1E71"/>
    <w:rsid w:val="00C95AE2"/>
    <w:rsid w:val="00D609F5"/>
    <w:rsid w:val="00FB1CE6"/>
    <w:rsid w:val="00FC2ABF"/>
    <w:rsid w:val="00F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91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B2"/>
    <w:pPr>
      <w:spacing w:line="276" w:lineRule="auto"/>
    </w:pPr>
    <w:rPr>
      <w:rFonts w:eastAsiaTheme="minorEastAsia"/>
      <w:sz w:val="21"/>
      <w:szCs w:val="21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B2"/>
    <w:pPr>
      <w:spacing w:line="276" w:lineRule="auto"/>
    </w:pPr>
    <w:rPr>
      <w:rFonts w:eastAsiaTheme="minorEastAsia"/>
      <w:sz w:val="21"/>
      <w:szCs w:val="21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enia261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2458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Сычугова</dc:creator>
  <cp:keywords/>
  <dc:description/>
  <cp:lastModifiedBy>KaMo.by Admin</cp:lastModifiedBy>
  <cp:revision>21</cp:revision>
  <cp:lastPrinted>2023-10-30T18:36:00Z</cp:lastPrinted>
  <dcterms:created xsi:type="dcterms:W3CDTF">2023-10-29T15:11:00Z</dcterms:created>
  <dcterms:modified xsi:type="dcterms:W3CDTF">2025-01-16T06:14:00Z</dcterms:modified>
</cp:coreProperties>
</file>