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7C" w:rsidRDefault="0061028A" w:rsidP="00757E7C">
      <w:pPr>
        <w:spacing w:after="0" w:line="240" w:lineRule="auto"/>
        <w:ind w:left="5576" w:right="99" w:hanging="1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0ADE53" wp14:editId="1F11102A">
            <wp:extent cx="2926715" cy="1857375"/>
            <wp:effectExtent l="0" t="0" r="698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7C" w:rsidRDefault="00757E7C" w:rsidP="00757E7C">
      <w:pPr>
        <w:spacing w:after="0" w:line="240" w:lineRule="auto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028A" w:rsidRDefault="00757E7C" w:rsidP="0075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первого этапа республиканской олимпиады </w:t>
      </w:r>
    </w:p>
    <w:p w:rsidR="00757E7C" w:rsidRDefault="00757E7C" w:rsidP="0075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и литературе </w:t>
      </w:r>
    </w:p>
    <w:p w:rsidR="00757E7C" w:rsidRDefault="00757E7C" w:rsidP="0075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757E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Pr="00757E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7E7C" w:rsidRDefault="00757E7C" w:rsidP="0075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7E7C" w:rsidRDefault="00757E7C" w:rsidP="0075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29" w:rsidRPr="00EA577E" w:rsidRDefault="00F83329" w:rsidP="00F8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43A7">
        <w:rPr>
          <w:rFonts w:ascii="Times New Roman" w:hAnsi="Times New Roman" w:cs="Times New Roman"/>
          <w:b/>
          <w:sz w:val="28"/>
          <w:szCs w:val="28"/>
        </w:rPr>
        <w:t>.</w:t>
      </w:r>
      <w:r w:rsidRPr="00EA577E">
        <w:rPr>
          <w:rFonts w:ascii="Times New Roman" w:hAnsi="Times New Roman" w:cs="Times New Roman"/>
          <w:sz w:val="28"/>
          <w:szCs w:val="28"/>
        </w:rPr>
        <w:t xml:space="preserve"> Из звуков, входящих в слово</w:t>
      </w:r>
      <w:r w:rsidRPr="00EA5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A577E">
        <w:rPr>
          <w:rFonts w:ascii="Times New Roman" w:hAnsi="Times New Roman" w:cs="Times New Roman"/>
          <w:sz w:val="28"/>
          <w:szCs w:val="28"/>
          <w:u w:val="single"/>
        </w:rPr>
        <w:t>палитра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57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77E">
        <w:rPr>
          <w:rFonts w:ascii="Times New Roman" w:hAnsi="Times New Roman" w:cs="Times New Roman"/>
          <w:sz w:val="28"/>
          <w:szCs w:val="28"/>
        </w:rPr>
        <w:t xml:space="preserve"> ученик составил  слова пир, лапа, трап,  лира, тир, тара. </w:t>
      </w:r>
      <w:r w:rsidRPr="000843A7">
        <w:rPr>
          <w:rFonts w:ascii="Times New Roman" w:hAnsi="Times New Roman" w:cs="Times New Roman"/>
          <w:b/>
          <w:sz w:val="28"/>
          <w:szCs w:val="28"/>
        </w:rPr>
        <w:t>Правильно ли ученик выполнил задание? Если нет, то выпишите слова, составленные неправильно.</w:t>
      </w:r>
      <w:r w:rsidRPr="00EA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FB8" w:rsidRPr="00D17B66" w:rsidRDefault="00F83329" w:rsidP="000F26F7">
      <w:pPr>
        <w:rPr>
          <w:rFonts w:ascii="Times New Roman" w:hAnsi="Times New Roman" w:cs="Times New Roman"/>
          <w:b/>
          <w:sz w:val="28"/>
          <w:szCs w:val="28"/>
        </w:rPr>
      </w:pPr>
      <w:r w:rsidRPr="00D17B66">
        <w:rPr>
          <w:rFonts w:ascii="Times New Roman" w:hAnsi="Times New Roman" w:cs="Times New Roman"/>
          <w:b/>
          <w:sz w:val="28"/>
          <w:szCs w:val="28"/>
        </w:rPr>
        <w:t>2.</w:t>
      </w:r>
      <w:r w:rsidR="000F26F7" w:rsidRPr="00D17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1A" w:rsidRPr="00D17B66">
        <w:rPr>
          <w:rFonts w:ascii="Times New Roman" w:hAnsi="Times New Roman" w:cs="Times New Roman"/>
          <w:b/>
          <w:sz w:val="28"/>
          <w:szCs w:val="28"/>
        </w:rPr>
        <w:t>Каким способом образованы авторские неологизмы?</w:t>
      </w:r>
      <w:r w:rsidR="000F26F7" w:rsidRPr="00D17B66">
        <w:rPr>
          <w:rFonts w:ascii="Times New Roman" w:hAnsi="Times New Roman" w:cs="Times New Roman"/>
          <w:b/>
          <w:sz w:val="28"/>
          <w:szCs w:val="28"/>
        </w:rPr>
        <w:t xml:space="preserve"> Выполните словообразовательный разбор.</w:t>
      </w:r>
    </w:p>
    <w:p w:rsidR="00E0551A" w:rsidRPr="000F26F7" w:rsidRDefault="00E0551A" w:rsidP="000F26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26F7">
        <w:rPr>
          <w:rFonts w:ascii="Times New Roman" w:hAnsi="Times New Roman" w:cs="Times New Roman"/>
          <w:i/>
          <w:sz w:val="28"/>
          <w:szCs w:val="28"/>
        </w:rPr>
        <w:t>Омедведила</w:t>
      </w:r>
      <w:proofErr w:type="spellEnd"/>
      <w:r w:rsidRPr="000F2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6F7">
        <w:rPr>
          <w:rFonts w:ascii="Times New Roman" w:hAnsi="Times New Roman" w:cs="Times New Roman"/>
          <w:sz w:val="28"/>
          <w:szCs w:val="28"/>
        </w:rPr>
        <w:t>меня захолустная жизнь</w:t>
      </w:r>
      <w:r w:rsidR="000F26F7">
        <w:rPr>
          <w:rFonts w:ascii="Times New Roman" w:hAnsi="Times New Roman" w:cs="Times New Roman"/>
          <w:sz w:val="28"/>
          <w:szCs w:val="28"/>
        </w:rPr>
        <w:t>.</w:t>
      </w:r>
      <w:r w:rsidRPr="000F26F7">
        <w:rPr>
          <w:rFonts w:ascii="Times New Roman" w:hAnsi="Times New Roman" w:cs="Times New Roman"/>
          <w:sz w:val="28"/>
          <w:szCs w:val="28"/>
        </w:rPr>
        <w:t xml:space="preserve"> (Н.</w:t>
      </w:r>
      <w:r w:rsidR="000F26F7">
        <w:rPr>
          <w:rFonts w:ascii="Times New Roman" w:hAnsi="Times New Roman" w:cs="Times New Roman"/>
          <w:sz w:val="28"/>
          <w:szCs w:val="28"/>
        </w:rPr>
        <w:t>В. Гоголь)</w:t>
      </w:r>
    </w:p>
    <w:p w:rsidR="00E0551A" w:rsidRPr="000F26F7" w:rsidRDefault="00E0551A" w:rsidP="000F26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F7">
        <w:rPr>
          <w:rFonts w:ascii="Times New Roman" w:hAnsi="Times New Roman" w:cs="Times New Roman"/>
          <w:sz w:val="28"/>
          <w:szCs w:val="28"/>
        </w:rPr>
        <w:t xml:space="preserve">Звёзды </w:t>
      </w:r>
      <w:proofErr w:type="spellStart"/>
      <w:r w:rsidRPr="000F26F7">
        <w:rPr>
          <w:rFonts w:ascii="Times New Roman" w:hAnsi="Times New Roman" w:cs="Times New Roman"/>
          <w:i/>
          <w:sz w:val="28"/>
          <w:szCs w:val="28"/>
        </w:rPr>
        <w:t>колоколили</w:t>
      </w:r>
      <w:proofErr w:type="spellEnd"/>
      <w:r w:rsidRPr="000F26F7">
        <w:rPr>
          <w:rFonts w:ascii="Times New Roman" w:hAnsi="Times New Roman" w:cs="Times New Roman"/>
          <w:sz w:val="28"/>
          <w:szCs w:val="28"/>
        </w:rPr>
        <w:t>. ( А. Вознесенский</w:t>
      </w:r>
      <w:r w:rsidR="000F26F7" w:rsidRPr="000F26F7">
        <w:rPr>
          <w:rFonts w:ascii="Times New Roman" w:hAnsi="Times New Roman" w:cs="Times New Roman"/>
          <w:sz w:val="28"/>
          <w:szCs w:val="28"/>
        </w:rPr>
        <w:t>)</w:t>
      </w:r>
    </w:p>
    <w:p w:rsidR="000F26F7" w:rsidRPr="000F26F7" w:rsidRDefault="000F26F7" w:rsidP="000F26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F7">
        <w:rPr>
          <w:rFonts w:ascii="Times New Roman" w:hAnsi="Times New Roman" w:cs="Times New Roman"/>
          <w:i/>
          <w:sz w:val="28"/>
          <w:szCs w:val="28"/>
        </w:rPr>
        <w:t>Небокоптитель</w:t>
      </w:r>
      <w:r w:rsidRPr="000F26F7">
        <w:rPr>
          <w:rFonts w:ascii="Times New Roman" w:hAnsi="Times New Roman" w:cs="Times New Roman"/>
          <w:sz w:val="28"/>
          <w:szCs w:val="28"/>
        </w:rPr>
        <w:t xml:space="preserve">. (Н.В. Гоголь) </w:t>
      </w:r>
    </w:p>
    <w:p w:rsidR="000F26F7" w:rsidRDefault="000F26F7" w:rsidP="000F26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26F7">
        <w:rPr>
          <w:rFonts w:ascii="Times New Roman" w:hAnsi="Times New Roman" w:cs="Times New Roman"/>
          <w:i/>
          <w:sz w:val="28"/>
          <w:szCs w:val="28"/>
        </w:rPr>
        <w:t>Радугоглазый</w:t>
      </w:r>
      <w:proofErr w:type="spellEnd"/>
      <w:r>
        <w:rPr>
          <w:rFonts w:ascii="Times New Roman" w:hAnsi="Times New Roman" w:cs="Times New Roman"/>
          <w:sz w:val="28"/>
          <w:szCs w:val="28"/>
        </w:rPr>
        <w:t>. ( В. Маяковский)</w:t>
      </w:r>
    </w:p>
    <w:p w:rsidR="002C0FB8" w:rsidRPr="00D17B66" w:rsidRDefault="00F83329" w:rsidP="002C0F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B66">
        <w:rPr>
          <w:rFonts w:ascii="Times New Roman" w:hAnsi="Times New Roman" w:cs="Times New Roman"/>
          <w:b/>
          <w:sz w:val="28"/>
          <w:szCs w:val="28"/>
        </w:rPr>
        <w:t>3</w:t>
      </w:r>
      <w:r w:rsidR="002C0FB8" w:rsidRPr="00D17B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F94" w:rsidRPr="00D17B66">
        <w:rPr>
          <w:rFonts w:ascii="Times New Roman" w:hAnsi="Times New Roman" w:cs="Times New Roman"/>
          <w:b/>
          <w:sz w:val="28"/>
          <w:szCs w:val="28"/>
        </w:rPr>
        <w:t>Подберите к словам правой колонки слова из левой так, чтобы они образовали фразеологизмы. Что обозначают эти выражения?</w:t>
      </w:r>
    </w:p>
    <w:p w:rsidR="003B5F94" w:rsidRDefault="003B5F94" w:rsidP="002C0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Прокруст     1. Конюшни</w:t>
      </w:r>
    </w:p>
    <w:p w:rsidR="003B5F94" w:rsidRDefault="003B5F94" w:rsidP="002C0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5E3C">
        <w:rPr>
          <w:rFonts w:ascii="Times New Roman" w:hAnsi="Times New Roman" w:cs="Times New Roman"/>
          <w:sz w:val="28"/>
          <w:szCs w:val="28"/>
        </w:rPr>
        <w:t>Гордий         2. Победа</w:t>
      </w:r>
    </w:p>
    <w:p w:rsidR="004A5E3C" w:rsidRDefault="004A5E3C" w:rsidP="002C0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82120">
        <w:rPr>
          <w:rFonts w:ascii="Times New Roman" w:hAnsi="Times New Roman" w:cs="Times New Roman"/>
          <w:sz w:val="28"/>
          <w:szCs w:val="28"/>
        </w:rPr>
        <w:t>Пирр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1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Пята</w:t>
      </w:r>
    </w:p>
    <w:p w:rsidR="004A5E3C" w:rsidRDefault="004A5E3C" w:rsidP="002C0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Авгий           4. Меч</w:t>
      </w:r>
    </w:p>
    <w:p w:rsidR="004A5E3C" w:rsidRDefault="004A5E3C" w:rsidP="002C0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Ахиллес       5. Ложе</w:t>
      </w:r>
    </w:p>
    <w:p w:rsidR="004A5E3C" w:rsidRDefault="004A5E3C" w:rsidP="002C0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Дамокл         6. Узел</w:t>
      </w:r>
    </w:p>
    <w:p w:rsidR="006A42F9" w:rsidRPr="00D17B66" w:rsidRDefault="006A42F9" w:rsidP="00D17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B66">
        <w:rPr>
          <w:rFonts w:ascii="Times New Roman" w:hAnsi="Times New Roman" w:cs="Times New Roman"/>
          <w:b/>
          <w:sz w:val="28"/>
          <w:szCs w:val="28"/>
        </w:rPr>
        <w:t>4. Подчеркните в данных предложениях слова, употреблённые в несвойственном им значении. Объясните лексическое значение этих слов.</w:t>
      </w:r>
    </w:p>
    <w:p w:rsidR="006A42F9" w:rsidRPr="00F83329" w:rsidRDefault="00D17B66" w:rsidP="00D17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A42F9" w:rsidRPr="00F83329">
        <w:rPr>
          <w:rFonts w:ascii="Times New Roman" w:hAnsi="Times New Roman" w:cs="Times New Roman"/>
          <w:sz w:val="28"/>
          <w:szCs w:val="28"/>
        </w:rPr>
        <w:t xml:space="preserve">1. Этот фильм – настоящий бестселлер. </w:t>
      </w:r>
    </w:p>
    <w:p w:rsidR="006A42F9" w:rsidRPr="00F83329" w:rsidRDefault="006A42F9" w:rsidP="006A42F9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3329">
        <w:rPr>
          <w:rFonts w:ascii="Times New Roman" w:hAnsi="Times New Roman" w:cs="Times New Roman"/>
          <w:sz w:val="28"/>
          <w:szCs w:val="28"/>
        </w:rPr>
        <w:t xml:space="preserve">2. При поездке за границу я не хожу по магазинам и рынкам, а предпочитаю экскурсионный </w:t>
      </w:r>
      <w:proofErr w:type="spellStart"/>
      <w:r w:rsidRPr="00F83329">
        <w:rPr>
          <w:rFonts w:ascii="Times New Roman" w:hAnsi="Times New Roman" w:cs="Times New Roman"/>
          <w:sz w:val="28"/>
          <w:szCs w:val="28"/>
        </w:rPr>
        <w:t>шоп</w:t>
      </w:r>
      <w:proofErr w:type="spellEnd"/>
      <w:r w:rsidRPr="00F83329">
        <w:rPr>
          <w:rFonts w:ascii="Times New Roman" w:hAnsi="Times New Roman" w:cs="Times New Roman"/>
          <w:sz w:val="28"/>
          <w:szCs w:val="28"/>
        </w:rPr>
        <w:t xml:space="preserve">-тур, потому что хочу познакомиться с достопримечательностями страны. </w:t>
      </w:r>
    </w:p>
    <w:p w:rsidR="006A42F9" w:rsidRPr="00F83329" w:rsidRDefault="006A42F9" w:rsidP="006A42F9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3329">
        <w:rPr>
          <w:rFonts w:ascii="Times New Roman" w:hAnsi="Times New Roman" w:cs="Times New Roman"/>
          <w:sz w:val="28"/>
          <w:szCs w:val="28"/>
        </w:rPr>
        <w:t xml:space="preserve">3. Китайская экономика за последние годы пережила настоящую стагнацию: темпы роста производства были очень высокими. </w:t>
      </w:r>
    </w:p>
    <w:p w:rsidR="006A42F9" w:rsidRPr="00F83329" w:rsidRDefault="006A42F9" w:rsidP="006A42F9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3329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F83329">
        <w:rPr>
          <w:rFonts w:ascii="Times New Roman" w:hAnsi="Times New Roman" w:cs="Times New Roman"/>
          <w:sz w:val="28"/>
          <w:szCs w:val="28"/>
        </w:rPr>
        <w:t>Коттоновые</w:t>
      </w:r>
      <w:proofErr w:type="spellEnd"/>
      <w:r w:rsidRPr="00F83329">
        <w:rPr>
          <w:rFonts w:ascii="Times New Roman" w:hAnsi="Times New Roman" w:cs="Times New Roman"/>
          <w:sz w:val="28"/>
          <w:szCs w:val="28"/>
        </w:rPr>
        <w:t xml:space="preserve"> брюки, сшитые из шерстяной ткани, мнутся гораздо меньше льняных. </w:t>
      </w:r>
    </w:p>
    <w:p w:rsidR="00D17B66" w:rsidRPr="00D17B66" w:rsidRDefault="00D17B66" w:rsidP="00D17B66">
      <w:pPr>
        <w:rPr>
          <w:rFonts w:ascii="Times New Roman" w:hAnsi="Times New Roman" w:cs="Times New Roman"/>
          <w:b/>
          <w:sz w:val="28"/>
          <w:szCs w:val="28"/>
        </w:rPr>
      </w:pPr>
      <w:r w:rsidRPr="00D17B66">
        <w:rPr>
          <w:rFonts w:ascii="Times New Roman" w:hAnsi="Times New Roman" w:cs="Times New Roman"/>
          <w:b/>
          <w:sz w:val="28"/>
          <w:szCs w:val="28"/>
        </w:rPr>
        <w:t xml:space="preserve"> 5. Определить синтаксическую функцию инфинитива.</w:t>
      </w:r>
    </w:p>
    <w:p w:rsidR="00D17B66" w:rsidRPr="006D712F" w:rsidRDefault="00D17B66" w:rsidP="00D17B66">
      <w:pPr>
        <w:ind w:left="851"/>
        <w:rPr>
          <w:rFonts w:ascii="Times New Roman" w:hAnsi="Times New Roman" w:cs="Times New Roman"/>
          <w:sz w:val="28"/>
          <w:szCs w:val="28"/>
        </w:rPr>
      </w:pPr>
      <w:r w:rsidRPr="006D712F">
        <w:rPr>
          <w:rFonts w:ascii="Times New Roman" w:hAnsi="Times New Roman" w:cs="Times New Roman"/>
          <w:sz w:val="28"/>
          <w:szCs w:val="28"/>
        </w:rPr>
        <w:t xml:space="preserve">1. Женщины шли к реке </w:t>
      </w:r>
      <w:r w:rsidRPr="000640BC">
        <w:rPr>
          <w:rFonts w:ascii="Times New Roman" w:hAnsi="Times New Roman" w:cs="Times New Roman"/>
          <w:i/>
          <w:sz w:val="28"/>
          <w:szCs w:val="28"/>
        </w:rPr>
        <w:t>стирать</w:t>
      </w:r>
      <w:r w:rsidRPr="006D712F">
        <w:rPr>
          <w:rFonts w:ascii="Times New Roman" w:hAnsi="Times New Roman" w:cs="Times New Roman"/>
          <w:sz w:val="28"/>
          <w:szCs w:val="28"/>
        </w:rPr>
        <w:t xml:space="preserve"> бельё.</w:t>
      </w:r>
    </w:p>
    <w:p w:rsidR="00D17B66" w:rsidRDefault="00D17B66" w:rsidP="00D17B66">
      <w:pPr>
        <w:ind w:left="851"/>
        <w:rPr>
          <w:rFonts w:ascii="Times New Roman" w:hAnsi="Times New Roman" w:cs="Times New Roman"/>
          <w:sz w:val="28"/>
          <w:szCs w:val="28"/>
        </w:rPr>
      </w:pPr>
      <w:r w:rsidRPr="006D71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Тут он принялся </w:t>
      </w:r>
      <w:r w:rsidRPr="000640BC">
        <w:rPr>
          <w:rFonts w:ascii="Times New Roman" w:hAnsi="Times New Roman" w:cs="Times New Roman"/>
          <w:i/>
          <w:sz w:val="28"/>
          <w:szCs w:val="28"/>
        </w:rPr>
        <w:t>переписывать</w:t>
      </w:r>
      <w:r>
        <w:rPr>
          <w:rFonts w:ascii="Times New Roman" w:hAnsi="Times New Roman" w:cs="Times New Roman"/>
          <w:sz w:val="28"/>
          <w:szCs w:val="28"/>
        </w:rPr>
        <w:t xml:space="preserve"> мою подорожную.</w:t>
      </w:r>
    </w:p>
    <w:p w:rsidR="00D17B66" w:rsidRDefault="00D17B66" w:rsidP="00D17B6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Помню желание моё </w:t>
      </w:r>
      <w:r w:rsidRPr="000640BC">
        <w:rPr>
          <w:rFonts w:ascii="Times New Roman" w:hAnsi="Times New Roman" w:cs="Times New Roman"/>
          <w:i/>
          <w:sz w:val="28"/>
          <w:szCs w:val="28"/>
        </w:rPr>
        <w:t xml:space="preserve">закрыть </w:t>
      </w:r>
      <w:r>
        <w:rPr>
          <w:rFonts w:ascii="Times New Roman" w:hAnsi="Times New Roman" w:cs="Times New Roman"/>
          <w:sz w:val="28"/>
          <w:szCs w:val="28"/>
        </w:rPr>
        <w:t>глаза и присесть на скамью.</w:t>
      </w:r>
    </w:p>
    <w:p w:rsidR="00D17B66" w:rsidRPr="00184A54" w:rsidRDefault="00184A54" w:rsidP="0018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D17B66" w:rsidRPr="00184A54">
        <w:rPr>
          <w:rFonts w:ascii="Times New Roman" w:hAnsi="Times New Roman" w:cs="Times New Roman"/>
          <w:sz w:val="28"/>
          <w:szCs w:val="28"/>
        </w:rPr>
        <w:t xml:space="preserve">. Она попросила </w:t>
      </w:r>
      <w:r w:rsidR="00D17B66" w:rsidRPr="00184A54">
        <w:rPr>
          <w:rFonts w:ascii="Times New Roman" w:hAnsi="Times New Roman" w:cs="Times New Roman"/>
          <w:i/>
          <w:sz w:val="28"/>
          <w:szCs w:val="28"/>
        </w:rPr>
        <w:t>отправить</w:t>
      </w:r>
      <w:r w:rsidR="00D17B66" w:rsidRPr="00184A54">
        <w:rPr>
          <w:rFonts w:ascii="Times New Roman" w:hAnsi="Times New Roman" w:cs="Times New Roman"/>
          <w:sz w:val="28"/>
          <w:szCs w:val="28"/>
        </w:rPr>
        <w:t xml:space="preserve"> её домой.</w:t>
      </w:r>
    </w:p>
    <w:p w:rsidR="00B605EF" w:rsidRPr="00184A54" w:rsidRDefault="00B605EF" w:rsidP="002D639F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84A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6. Спишите, вставляя </w:t>
      </w:r>
      <w:r w:rsidRPr="00184A54">
        <w:rPr>
          <w:rFonts w:ascii="Times New Roman" w:hAnsi="Times New Roman" w:cs="Times New Roman"/>
          <w:b/>
          <w:i/>
          <w:snapToGrid w:val="0"/>
          <w:sz w:val="28"/>
          <w:szCs w:val="28"/>
        </w:rPr>
        <w:t>Н</w:t>
      </w:r>
      <w:r w:rsidRPr="00184A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или </w:t>
      </w:r>
      <w:r w:rsidRPr="00184A54">
        <w:rPr>
          <w:rFonts w:ascii="Times New Roman" w:hAnsi="Times New Roman" w:cs="Times New Roman"/>
          <w:b/>
          <w:i/>
          <w:snapToGrid w:val="0"/>
          <w:sz w:val="28"/>
          <w:szCs w:val="28"/>
        </w:rPr>
        <w:t>НН</w:t>
      </w:r>
      <w:r w:rsidRPr="00184A54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9E3FCF" w:rsidRDefault="00B605EF" w:rsidP="009E3FCF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proofErr w:type="gram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Интегрирова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proofErr w:type="gramEnd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курс, мелко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дроблё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невида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успех,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серебрё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вилки,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негашё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ая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известь,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необъезже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конь,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плавле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сырок, реза..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ножом, мече..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орнитологами птицы, ране..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лебедь,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правле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ая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редактором рукопись,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вяле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ое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мясо,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дрессирова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обезьяны,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возвыше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чувства,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газирова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напиток,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золочё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купола,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посажё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отец,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жела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гость,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неожида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ое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предложение, 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короткостриже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>..</w:t>
      </w:r>
      <w:proofErr w:type="spellStart"/>
      <w:r w:rsidRPr="002D639F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Pr="002D639F">
        <w:rPr>
          <w:rFonts w:ascii="Times New Roman" w:hAnsi="Times New Roman" w:cs="Times New Roman"/>
          <w:snapToGrid w:val="0"/>
          <w:sz w:val="28"/>
          <w:szCs w:val="28"/>
        </w:rPr>
        <w:t xml:space="preserve"> мальчик.</w:t>
      </w:r>
    </w:p>
    <w:p w:rsidR="009E3FCF" w:rsidRPr="00184A54" w:rsidRDefault="009E3FCF" w:rsidP="009E3FCF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84A54">
        <w:rPr>
          <w:rFonts w:ascii="Times New Roman" w:hAnsi="Times New Roman"/>
          <w:b/>
          <w:sz w:val="28"/>
          <w:szCs w:val="28"/>
        </w:rPr>
        <w:t xml:space="preserve"> 7. К белорусским пословицам подберите русские эквиваленты.</w:t>
      </w:r>
    </w:p>
    <w:p w:rsidR="009E3FCF" w:rsidRPr="009E3FCF" w:rsidRDefault="009E3FCF" w:rsidP="009E3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FC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E3FCF">
        <w:rPr>
          <w:rFonts w:ascii="Times New Roman" w:hAnsi="Times New Roman"/>
          <w:sz w:val="28"/>
          <w:szCs w:val="28"/>
        </w:rPr>
        <w:t>Першае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FCF">
        <w:rPr>
          <w:rFonts w:ascii="Times New Roman" w:hAnsi="Times New Roman"/>
          <w:sz w:val="28"/>
          <w:szCs w:val="28"/>
        </w:rPr>
        <w:t>цялятка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E3FCF">
        <w:rPr>
          <w:rFonts w:ascii="Times New Roman" w:hAnsi="Times New Roman"/>
          <w:sz w:val="28"/>
          <w:szCs w:val="28"/>
        </w:rPr>
        <w:t>шчанятка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. – </w:t>
      </w:r>
    </w:p>
    <w:p w:rsidR="009E3FCF" w:rsidRPr="009E3FCF" w:rsidRDefault="009E3FCF" w:rsidP="009E3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FC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E3FCF">
        <w:rPr>
          <w:rFonts w:ascii="Times New Roman" w:hAnsi="Times New Roman"/>
          <w:sz w:val="28"/>
          <w:szCs w:val="28"/>
        </w:rPr>
        <w:t>Пераначуем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, то болей </w:t>
      </w:r>
      <w:proofErr w:type="spellStart"/>
      <w:r w:rsidRPr="009E3FCF">
        <w:rPr>
          <w:rFonts w:ascii="Times New Roman" w:hAnsi="Times New Roman"/>
          <w:sz w:val="28"/>
          <w:szCs w:val="28"/>
        </w:rPr>
        <w:t>пачуем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. – </w:t>
      </w:r>
    </w:p>
    <w:p w:rsidR="009E3FCF" w:rsidRPr="009E3FCF" w:rsidRDefault="009E3FCF" w:rsidP="009E3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FCF">
        <w:rPr>
          <w:rFonts w:ascii="Times New Roman" w:hAnsi="Times New Roman"/>
          <w:sz w:val="28"/>
          <w:szCs w:val="28"/>
        </w:rPr>
        <w:t xml:space="preserve">3. Не да </w:t>
      </w:r>
      <w:proofErr w:type="spellStart"/>
      <w:r w:rsidRPr="009E3FCF">
        <w:rPr>
          <w:rFonts w:ascii="Times New Roman" w:hAnsi="Times New Roman"/>
          <w:sz w:val="28"/>
          <w:szCs w:val="28"/>
        </w:rPr>
        <w:t>каляды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FCF">
        <w:rPr>
          <w:rFonts w:ascii="Times New Roman" w:hAnsi="Times New Roman"/>
          <w:sz w:val="28"/>
          <w:szCs w:val="28"/>
        </w:rPr>
        <w:t>калi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FCF">
        <w:rPr>
          <w:rFonts w:ascii="Times New Roman" w:hAnsi="Times New Roman"/>
          <w:sz w:val="28"/>
          <w:szCs w:val="28"/>
        </w:rPr>
        <w:t>поўная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хата </w:t>
      </w:r>
      <w:proofErr w:type="spellStart"/>
      <w:r w:rsidRPr="009E3FCF">
        <w:rPr>
          <w:rFonts w:ascii="Times New Roman" w:hAnsi="Times New Roman"/>
          <w:sz w:val="28"/>
          <w:szCs w:val="28"/>
        </w:rPr>
        <w:t>бяды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. – </w:t>
      </w:r>
    </w:p>
    <w:p w:rsidR="009E3FCF" w:rsidRPr="009E3FCF" w:rsidRDefault="009E3FCF" w:rsidP="009E3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FC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E3FCF">
        <w:rPr>
          <w:rFonts w:ascii="Times New Roman" w:hAnsi="Times New Roman"/>
          <w:sz w:val="28"/>
          <w:szCs w:val="28"/>
        </w:rPr>
        <w:t>Зваччу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FCF">
        <w:rPr>
          <w:rFonts w:ascii="Times New Roman" w:hAnsi="Times New Roman"/>
          <w:sz w:val="28"/>
          <w:szCs w:val="28"/>
        </w:rPr>
        <w:t>сышоў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– i з </w:t>
      </w:r>
      <w:proofErr w:type="spellStart"/>
      <w:r w:rsidRPr="009E3FCF">
        <w:rPr>
          <w:rFonts w:ascii="Times New Roman" w:hAnsi="Times New Roman"/>
          <w:sz w:val="28"/>
          <w:szCs w:val="28"/>
        </w:rPr>
        <w:t>памяцi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FCF">
        <w:rPr>
          <w:rFonts w:ascii="Times New Roman" w:hAnsi="Times New Roman"/>
          <w:sz w:val="28"/>
          <w:szCs w:val="28"/>
        </w:rPr>
        <w:t>звалiўся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. – </w:t>
      </w:r>
    </w:p>
    <w:p w:rsidR="009E3FCF" w:rsidRDefault="009E3FCF" w:rsidP="009E3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FC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E3FCF">
        <w:rPr>
          <w:rFonts w:ascii="Times New Roman" w:hAnsi="Times New Roman"/>
          <w:sz w:val="28"/>
          <w:szCs w:val="28"/>
        </w:rPr>
        <w:t>Сарока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FCF">
        <w:rPr>
          <w:rFonts w:ascii="Times New Roman" w:hAnsi="Times New Roman"/>
          <w:sz w:val="28"/>
          <w:szCs w:val="28"/>
        </w:rPr>
        <w:t>сароку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FCF">
        <w:rPr>
          <w:rFonts w:ascii="Times New Roman" w:hAnsi="Times New Roman"/>
          <w:sz w:val="28"/>
          <w:szCs w:val="28"/>
        </w:rPr>
        <w:t>бачыць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FCF">
        <w:rPr>
          <w:rFonts w:ascii="Times New Roman" w:hAnsi="Times New Roman"/>
          <w:sz w:val="28"/>
          <w:szCs w:val="28"/>
        </w:rPr>
        <w:t>далёку</w:t>
      </w:r>
      <w:proofErr w:type="spellEnd"/>
      <w:r w:rsidRPr="009E3FCF">
        <w:rPr>
          <w:rFonts w:ascii="Times New Roman" w:hAnsi="Times New Roman"/>
          <w:sz w:val="28"/>
          <w:szCs w:val="28"/>
        </w:rPr>
        <w:t xml:space="preserve">. – </w:t>
      </w:r>
    </w:p>
    <w:p w:rsidR="002A1B24" w:rsidRPr="009E3FCF" w:rsidRDefault="002A1B24" w:rsidP="009E3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B24" w:rsidRPr="00184A54" w:rsidRDefault="002A1B24" w:rsidP="002A1B24">
      <w:pPr>
        <w:rPr>
          <w:rFonts w:ascii="Times New Roman" w:hAnsi="Times New Roman"/>
          <w:b/>
          <w:sz w:val="28"/>
          <w:szCs w:val="28"/>
        </w:rPr>
      </w:pPr>
      <w:r w:rsidRPr="00184A54">
        <w:rPr>
          <w:rFonts w:ascii="Times New Roman" w:hAnsi="Times New Roman"/>
          <w:b/>
          <w:sz w:val="28"/>
          <w:szCs w:val="28"/>
        </w:rPr>
        <w:t>8.</w:t>
      </w:r>
      <w:r w:rsidRPr="002A1B24">
        <w:rPr>
          <w:rFonts w:ascii="Times New Roman" w:hAnsi="Times New Roman"/>
          <w:sz w:val="28"/>
          <w:szCs w:val="28"/>
        </w:rPr>
        <w:t xml:space="preserve">  Эта буква сравнительно молодая. Она появилась в азбуке только в 1735 г. Встретили   её неприветливо. Писатель А. Сумароков назвал эту букву «уродом». М. Ломоносов в «Российской грамматике» не включил её в азбуку. </w:t>
      </w:r>
      <w:r w:rsidRPr="00184A54">
        <w:rPr>
          <w:rFonts w:ascii="Times New Roman" w:hAnsi="Times New Roman"/>
          <w:b/>
          <w:sz w:val="28"/>
          <w:szCs w:val="28"/>
        </w:rPr>
        <w:t>О какой букве идёт речь?</w:t>
      </w:r>
    </w:p>
    <w:p w:rsidR="002A1B24" w:rsidRPr="00184A54" w:rsidRDefault="002A1B24" w:rsidP="002A1B24">
      <w:pPr>
        <w:rPr>
          <w:rFonts w:ascii="Times New Roman" w:hAnsi="Times New Roman" w:cs="Times New Roman"/>
          <w:b/>
          <w:sz w:val="28"/>
          <w:szCs w:val="28"/>
        </w:rPr>
      </w:pPr>
      <w:r w:rsidRPr="002A1B24">
        <w:rPr>
          <w:rFonts w:ascii="Times New Roman" w:hAnsi="Times New Roman"/>
          <w:sz w:val="28"/>
          <w:szCs w:val="28"/>
        </w:rPr>
        <w:lastRenderedPageBreak/>
        <w:br/>
      </w:r>
      <w:r w:rsidRPr="00184A54">
        <w:rPr>
          <w:rFonts w:ascii="Times New Roman" w:hAnsi="Times New Roman" w:cs="Times New Roman"/>
          <w:b/>
          <w:sz w:val="28"/>
          <w:szCs w:val="28"/>
        </w:rPr>
        <w:t>9. Какой   художественный приём использован в стихотворных строчках?  В чём его суть?</w:t>
      </w:r>
    </w:p>
    <w:p w:rsidR="002A1B24" w:rsidRPr="002A1B24" w:rsidRDefault="002A1B24" w:rsidP="002A1B2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1B24">
        <w:rPr>
          <w:rFonts w:ascii="Times New Roman" w:hAnsi="Times New Roman" w:cs="Times New Roman"/>
          <w:sz w:val="28"/>
          <w:szCs w:val="28"/>
        </w:rPr>
        <w:t>О, как мучительно тобою счастлив я… (А. Пушкин)</w:t>
      </w:r>
    </w:p>
    <w:p w:rsidR="002A1B24" w:rsidRDefault="002A1B24" w:rsidP="002A1B2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1B24">
        <w:rPr>
          <w:rFonts w:ascii="Times New Roman" w:hAnsi="Times New Roman" w:cs="Times New Roman"/>
          <w:sz w:val="28"/>
          <w:szCs w:val="28"/>
        </w:rPr>
        <w:t xml:space="preserve">Но красоты их безобразной я скоро таинство постиг. </w:t>
      </w:r>
    </w:p>
    <w:p w:rsidR="002A1B24" w:rsidRPr="002A1B24" w:rsidRDefault="002A1B24" w:rsidP="002A1B24">
      <w:pPr>
        <w:ind w:left="851"/>
        <w:rPr>
          <w:rFonts w:ascii="Times New Roman" w:hAnsi="Times New Roman" w:cs="Times New Roman"/>
          <w:sz w:val="28"/>
          <w:szCs w:val="28"/>
        </w:rPr>
      </w:pPr>
      <w:r w:rsidRPr="002A1B24">
        <w:rPr>
          <w:rFonts w:ascii="Times New Roman" w:hAnsi="Times New Roman" w:cs="Times New Roman"/>
          <w:sz w:val="28"/>
          <w:szCs w:val="28"/>
        </w:rPr>
        <w:t>( М.Ю. Лермонтов)</w:t>
      </w:r>
    </w:p>
    <w:p w:rsidR="002A1B24" w:rsidRDefault="002A1B24" w:rsidP="002A1B2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1B24">
        <w:rPr>
          <w:rFonts w:ascii="Times New Roman" w:hAnsi="Times New Roman" w:cs="Times New Roman"/>
          <w:sz w:val="28"/>
          <w:szCs w:val="28"/>
        </w:rPr>
        <w:t>Ей весело грустить такой нарядно обнажённой. (А.А. Ахматова)</w:t>
      </w:r>
    </w:p>
    <w:p w:rsidR="00572045" w:rsidRPr="00184A54" w:rsidRDefault="00572045" w:rsidP="00572045">
      <w:pPr>
        <w:rPr>
          <w:rFonts w:ascii="Times New Roman" w:hAnsi="Times New Roman" w:cs="Times New Roman"/>
          <w:b/>
          <w:sz w:val="28"/>
          <w:szCs w:val="28"/>
        </w:rPr>
      </w:pPr>
      <w:r w:rsidRPr="00184A54">
        <w:rPr>
          <w:rFonts w:ascii="Times New Roman" w:hAnsi="Times New Roman" w:cs="Times New Roman"/>
          <w:b/>
          <w:sz w:val="28"/>
          <w:szCs w:val="28"/>
        </w:rPr>
        <w:t>10. Завершите высказывания.</w:t>
      </w:r>
    </w:p>
    <w:p w:rsidR="00184A54" w:rsidRDefault="00572045" w:rsidP="0057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Строка стихотворения называется    </w:t>
      </w:r>
      <w:r w:rsidRPr="00572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A54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184A54" w:rsidRDefault="00184A54" w:rsidP="0057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 бывают двухсложные и трёхсложные.</w:t>
      </w:r>
    </w:p>
    <w:p w:rsidR="00184A54" w:rsidRDefault="00184A54" w:rsidP="0057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… бывают парные,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перекрёстные,опоясывающие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2045" w:rsidRPr="00572045" w:rsidRDefault="00184A54" w:rsidP="0057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Группа стихов,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объединённых</w:t>
      </w:r>
      <w:r w:rsidR="00572045" w:rsidRPr="005720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>-либо общим признаком, называется …  .</w:t>
      </w:r>
      <w:r w:rsidR="00572045" w:rsidRPr="005720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20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FCF" w:rsidRPr="009E3FCF" w:rsidRDefault="009E3FCF" w:rsidP="009E3FCF">
      <w:pPr>
        <w:ind w:firstLine="425"/>
        <w:jc w:val="both"/>
        <w:rPr>
          <w:sz w:val="28"/>
          <w:szCs w:val="28"/>
        </w:rPr>
      </w:pPr>
    </w:p>
    <w:p w:rsidR="00B605EF" w:rsidRPr="006D712F" w:rsidRDefault="00B605EF" w:rsidP="00D17B66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6A42F9" w:rsidRPr="00F83329" w:rsidRDefault="006A42F9" w:rsidP="006A4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2F9" w:rsidRPr="00F83329" w:rsidRDefault="006A42F9" w:rsidP="006A42F9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FB8" w:rsidRDefault="002C0FB8" w:rsidP="002C0FB8">
      <w:pPr>
        <w:rPr>
          <w:rFonts w:ascii="Times New Roman" w:hAnsi="Times New Roman" w:cs="Times New Roman"/>
          <w:sz w:val="28"/>
          <w:szCs w:val="28"/>
        </w:rPr>
      </w:pPr>
    </w:p>
    <w:p w:rsidR="009F0E01" w:rsidRDefault="009F0E01"/>
    <w:sectPr w:rsidR="009F0E01" w:rsidSect="009F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35"/>
    <w:multiLevelType w:val="hybridMultilevel"/>
    <w:tmpl w:val="4DFAF108"/>
    <w:lvl w:ilvl="0" w:tplc="22A0C530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77F"/>
    <w:multiLevelType w:val="hybridMultilevel"/>
    <w:tmpl w:val="662AE946"/>
    <w:lvl w:ilvl="0" w:tplc="ED58D358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364101"/>
    <w:multiLevelType w:val="hybridMultilevel"/>
    <w:tmpl w:val="F20A23A2"/>
    <w:lvl w:ilvl="0" w:tplc="305A35EC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6D6D5E"/>
    <w:multiLevelType w:val="hybridMultilevel"/>
    <w:tmpl w:val="AE08ED4A"/>
    <w:lvl w:ilvl="0" w:tplc="D78EE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46C6E"/>
    <w:multiLevelType w:val="hybridMultilevel"/>
    <w:tmpl w:val="1EB46182"/>
    <w:lvl w:ilvl="0" w:tplc="222C6D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7177F"/>
    <w:multiLevelType w:val="hybridMultilevel"/>
    <w:tmpl w:val="4DFAF108"/>
    <w:lvl w:ilvl="0" w:tplc="22A0C5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B8"/>
    <w:rsid w:val="000640BC"/>
    <w:rsid w:val="000F26F7"/>
    <w:rsid w:val="00184A54"/>
    <w:rsid w:val="00194BAD"/>
    <w:rsid w:val="00292F57"/>
    <w:rsid w:val="002A1B24"/>
    <w:rsid w:val="002C0FB8"/>
    <w:rsid w:val="002D639F"/>
    <w:rsid w:val="003B5F94"/>
    <w:rsid w:val="003C3682"/>
    <w:rsid w:val="00406D22"/>
    <w:rsid w:val="00475FD4"/>
    <w:rsid w:val="004A5E3C"/>
    <w:rsid w:val="00550EBB"/>
    <w:rsid w:val="00572045"/>
    <w:rsid w:val="0061028A"/>
    <w:rsid w:val="006A42F9"/>
    <w:rsid w:val="006A69E8"/>
    <w:rsid w:val="006D712F"/>
    <w:rsid w:val="00757E7C"/>
    <w:rsid w:val="009E3FCF"/>
    <w:rsid w:val="009F0E01"/>
    <w:rsid w:val="00B605EF"/>
    <w:rsid w:val="00C92ECC"/>
    <w:rsid w:val="00D17B66"/>
    <w:rsid w:val="00D66FCF"/>
    <w:rsid w:val="00D92ED4"/>
    <w:rsid w:val="00E0551A"/>
    <w:rsid w:val="00E46EBF"/>
    <w:rsid w:val="00E70088"/>
    <w:rsid w:val="00E82120"/>
    <w:rsid w:val="00F017CB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CF41"/>
  <w15:docId w15:val="{5D3CF142-AF90-4695-8060-619FC997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C0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2C0F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C0FB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E0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4A75-72C8-4ED7-8591-86055227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ViewSonic</dc:creator>
  <cp:lastModifiedBy>Admin</cp:lastModifiedBy>
  <cp:revision>4</cp:revision>
  <cp:lastPrinted>2021-10-10T18:21:00Z</cp:lastPrinted>
  <dcterms:created xsi:type="dcterms:W3CDTF">2021-10-11T13:16:00Z</dcterms:created>
  <dcterms:modified xsi:type="dcterms:W3CDTF">2021-10-19T13:03:00Z</dcterms:modified>
</cp:coreProperties>
</file>