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4E" w:rsidRPr="002B35E7" w:rsidRDefault="00F3194E" w:rsidP="00F3194E">
      <w:pPr>
        <w:pStyle w:val="1"/>
        <w:ind w:left="4248" w:firstLine="708"/>
        <w:jc w:val="both"/>
        <w:outlineLvl w:val="0"/>
        <w:rPr>
          <w:rFonts w:ascii="Times New Roman" w:hAnsi="Times New Roman"/>
          <w:sz w:val="30"/>
          <w:szCs w:val="30"/>
          <w:lang w:val="be-BY"/>
        </w:rPr>
      </w:pPr>
      <w:r w:rsidRPr="002B35E7">
        <w:rPr>
          <w:rFonts w:ascii="Times New Roman" w:hAnsi="Times New Roman"/>
          <w:sz w:val="30"/>
          <w:szCs w:val="30"/>
          <w:lang w:val="be-BY"/>
        </w:rPr>
        <w:t>УТВЕРЖДАЮ</w:t>
      </w:r>
    </w:p>
    <w:p w:rsidR="00F3194E" w:rsidRDefault="00F3194E" w:rsidP="00F3194E">
      <w:pPr>
        <w:pStyle w:val="1"/>
        <w:ind w:left="505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Заместитель д</w:t>
      </w:r>
      <w:r w:rsidRPr="002B35E7">
        <w:rPr>
          <w:rFonts w:ascii="Times New Roman" w:hAnsi="Times New Roman"/>
          <w:sz w:val="30"/>
          <w:szCs w:val="30"/>
          <w:lang w:val="be-BY"/>
        </w:rPr>
        <w:t>иректор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Pr="002B35E7">
        <w:rPr>
          <w:rFonts w:ascii="Times New Roman" w:hAnsi="Times New Roman"/>
          <w:sz w:val="30"/>
          <w:szCs w:val="30"/>
          <w:lang w:val="be-BY"/>
        </w:rPr>
        <w:t xml:space="preserve"> школы </w:t>
      </w:r>
    </w:p>
    <w:p w:rsidR="00F3194E" w:rsidRPr="002B35E7" w:rsidRDefault="00F3194E" w:rsidP="00F3194E">
      <w:pPr>
        <w:pStyle w:val="1"/>
        <w:ind w:left="505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по воспитетельной работе</w:t>
      </w:r>
    </w:p>
    <w:p w:rsidR="00F3194E" w:rsidRPr="008E3CD9" w:rsidRDefault="00F3194E" w:rsidP="00F3194E">
      <w:pPr>
        <w:pStyle w:val="1"/>
        <w:ind w:left="5760" w:firstLine="146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М.Г. Зайцева</w:t>
      </w:r>
    </w:p>
    <w:p w:rsidR="00F3194E" w:rsidRDefault="00F3194E" w:rsidP="00F3194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реализации республиканского проекта </w:t>
      </w:r>
    </w:p>
    <w:p w:rsidR="00F3194E" w:rsidRPr="00F357B0" w:rsidRDefault="00F3194E" w:rsidP="00F3194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="00D172E9">
        <w:rPr>
          <w:b/>
          <w:bCs/>
          <w:sz w:val="28"/>
          <w:szCs w:val="28"/>
        </w:rPr>
        <w:t>одительский университет» на 2023/2024</w:t>
      </w:r>
      <w:r>
        <w:rPr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18"/>
        <w:gridCol w:w="1559"/>
        <w:gridCol w:w="1984"/>
      </w:tblGrid>
      <w:tr w:rsidR="00F3194E" w:rsidRPr="00F357B0" w:rsidTr="00C24334">
        <w:tc>
          <w:tcPr>
            <w:tcW w:w="709" w:type="dxa"/>
          </w:tcPr>
          <w:p w:rsidR="00F3194E" w:rsidRPr="00F357B0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F3194E" w:rsidRPr="00F357B0" w:rsidRDefault="00F3194E" w:rsidP="00C24334">
            <w:pPr>
              <w:jc w:val="left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Название раздела, темы занятий, перечень изучаемых вопросов</w:t>
            </w:r>
          </w:p>
        </w:tc>
        <w:tc>
          <w:tcPr>
            <w:tcW w:w="1418" w:type="dxa"/>
          </w:tcPr>
          <w:p w:rsidR="00F3194E" w:rsidRPr="00F357B0" w:rsidRDefault="00F3194E" w:rsidP="00C24334">
            <w:pPr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Сроки проведе-</w:t>
            </w:r>
          </w:p>
          <w:p w:rsidR="00F3194E" w:rsidRPr="00F357B0" w:rsidRDefault="00F3194E" w:rsidP="00C24334">
            <w:pPr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559" w:type="dxa"/>
          </w:tcPr>
          <w:p w:rsidR="00F3194E" w:rsidRPr="00F357B0" w:rsidRDefault="00F3194E" w:rsidP="00C24334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Форма проведе-ния</w:t>
            </w:r>
          </w:p>
        </w:tc>
        <w:tc>
          <w:tcPr>
            <w:tcW w:w="1984" w:type="dxa"/>
          </w:tcPr>
          <w:p w:rsidR="00F3194E" w:rsidRPr="00F357B0" w:rsidRDefault="00F3194E" w:rsidP="00C24334">
            <w:pPr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Ответствен-ные</w:t>
            </w:r>
          </w:p>
        </w:tc>
      </w:tr>
      <w:tr w:rsidR="00F3194E" w:rsidRPr="00F357B0" w:rsidTr="00C24334">
        <w:tc>
          <w:tcPr>
            <w:tcW w:w="9639" w:type="dxa"/>
            <w:gridSpan w:val="5"/>
          </w:tcPr>
          <w:p w:rsidR="00F3194E" w:rsidRPr="00180A9F" w:rsidRDefault="00F3194E" w:rsidP="00C24334">
            <w:pPr>
              <w:ind w:firstLine="34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180A9F">
              <w:rPr>
                <w:b/>
                <w:i/>
                <w:sz w:val="28"/>
                <w:szCs w:val="28"/>
                <w:lang w:eastAsia="ru-RU"/>
              </w:rPr>
              <w:t>1 четверть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F357B0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Pr="00F357B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F3194E" w:rsidRPr="00F357B0" w:rsidRDefault="00F3194E" w:rsidP="00C243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i/>
                <w:sz w:val="28"/>
                <w:szCs w:val="28"/>
                <w:lang w:eastAsia="ru-RU"/>
              </w:rPr>
              <w:t>Тема 1.</w:t>
            </w:r>
            <w:r>
              <w:rPr>
                <w:i/>
                <w:sz w:val="28"/>
                <w:szCs w:val="28"/>
                <w:lang w:eastAsia="ru-RU"/>
              </w:rPr>
              <w:t xml:space="preserve"> Адаптация учащихся</w:t>
            </w:r>
            <w:r w:rsidRPr="00F357B0">
              <w:rPr>
                <w:i/>
                <w:sz w:val="28"/>
                <w:szCs w:val="28"/>
                <w:lang w:eastAsia="ru-RU"/>
              </w:rPr>
              <w:t>.</w:t>
            </w:r>
            <w:r>
              <w:rPr>
                <w:i/>
                <w:sz w:val="28"/>
                <w:szCs w:val="28"/>
                <w:lang w:eastAsia="ru-RU"/>
              </w:rPr>
              <w:t>(1-4 классы)</w:t>
            </w:r>
          </w:p>
          <w:p w:rsidR="00F3194E" w:rsidRPr="00F357B0" w:rsidRDefault="00F3194E" w:rsidP="00C243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Физиологическая, психологи</w:t>
            </w:r>
            <w:r>
              <w:rPr>
                <w:sz w:val="28"/>
                <w:szCs w:val="28"/>
                <w:lang w:eastAsia="ru-RU"/>
              </w:rPr>
              <w:t>ческая и социальная адаптация уча</w:t>
            </w:r>
            <w:r w:rsidRPr="00F357B0">
              <w:rPr>
                <w:sz w:val="28"/>
                <w:szCs w:val="28"/>
                <w:lang w:eastAsia="ru-RU"/>
              </w:rPr>
              <w:t>щихся к школе.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F357B0">
              <w:rPr>
                <w:sz w:val="28"/>
                <w:szCs w:val="28"/>
                <w:lang w:eastAsia="ru-RU"/>
              </w:rPr>
              <w:t>Причины социально-психологической дезадаптации. Помощь ребенку в адаптации к школе</w:t>
            </w:r>
          </w:p>
        </w:tc>
        <w:tc>
          <w:tcPr>
            <w:tcW w:w="1418" w:type="dxa"/>
          </w:tcPr>
          <w:p w:rsidR="00F3194E" w:rsidRPr="00F357B0" w:rsidRDefault="00F3194E" w:rsidP="00C2433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F3194E" w:rsidRPr="00F357B0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практикум/ вебинар</w:t>
            </w:r>
          </w:p>
        </w:tc>
        <w:tc>
          <w:tcPr>
            <w:tcW w:w="1984" w:type="dxa"/>
          </w:tcPr>
          <w:p w:rsidR="00F3194E" w:rsidRPr="00F357B0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 xml:space="preserve">классный руководитель, педагог-психолог, </w:t>
            </w:r>
          </w:p>
          <w:p w:rsidR="00F3194E" w:rsidRPr="00F357B0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:rsidR="00F3194E" w:rsidRDefault="00F3194E" w:rsidP="00C24334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Тема 1. </w:t>
            </w:r>
            <w:r w:rsidRPr="00AF7743">
              <w:rPr>
                <w:rStyle w:val="a3"/>
                <w:sz w:val="28"/>
                <w:szCs w:val="28"/>
                <w:shd w:val="clear" w:color="auto" w:fill="FFFFFF"/>
              </w:rPr>
              <w:t>Жизненные цели подростков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 (5-9 классы)</w:t>
            </w:r>
            <w:r w:rsidRPr="00AF7743">
              <w:rPr>
                <w:rStyle w:val="a3"/>
                <w:sz w:val="28"/>
                <w:szCs w:val="28"/>
                <w:shd w:val="clear" w:color="auto" w:fill="FFFFFF"/>
              </w:rPr>
              <w:t>.</w:t>
            </w:r>
          </w:p>
          <w:p w:rsidR="00F3194E" w:rsidRPr="008E3CD9" w:rsidRDefault="00F3194E" w:rsidP="00C2433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AF7743">
              <w:rPr>
                <w:sz w:val="28"/>
                <w:szCs w:val="28"/>
                <w:shd w:val="clear" w:color="auto" w:fill="FFFFFF"/>
              </w:rPr>
              <w:t>Цели подросткового периода. Постановка целей и их достижение.Успеваемость в школе как один из факторов успешного достижения целей</w:t>
            </w:r>
          </w:p>
        </w:tc>
        <w:tc>
          <w:tcPr>
            <w:tcW w:w="1418" w:type="dxa"/>
          </w:tcPr>
          <w:p w:rsidR="00F3194E" w:rsidRPr="00AF7743" w:rsidRDefault="00F3194E" w:rsidP="00C2433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AF7743">
              <w:rPr>
                <w:sz w:val="28"/>
                <w:szCs w:val="40"/>
                <w:shd w:val="clear" w:color="auto" w:fill="FFFFFF"/>
              </w:rPr>
              <w:t>октябрь</w:t>
            </w:r>
          </w:p>
        </w:tc>
        <w:tc>
          <w:tcPr>
            <w:tcW w:w="1559" w:type="dxa"/>
          </w:tcPr>
          <w:p w:rsidR="00F3194E" w:rsidRPr="00C33EDD" w:rsidRDefault="00F3194E" w:rsidP="00C24334">
            <w:pPr>
              <w:ind w:firstLine="33"/>
              <w:jc w:val="center"/>
              <w:rPr>
                <w:sz w:val="28"/>
                <w:szCs w:val="28"/>
              </w:rPr>
            </w:pPr>
            <w:r w:rsidRPr="00C33EDD">
              <w:rPr>
                <w:sz w:val="28"/>
                <w:szCs w:val="40"/>
                <w:shd w:val="clear" w:color="auto" w:fill="FFFFFF"/>
              </w:rPr>
              <w:t>лекция/ беседа/ вебинар</w:t>
            </w:r>
          </w:p>
        </w:tc>
        <w:tc>
          <w:tcPr>
            <w:tcW w:w="1984" w:type="dxa"/>
          </w:tcPr>
          <w:p w:rsidR="00F3194E" w:rsidRPr="00C33EDD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C33EDD">
              <w:rPr>
                <w:sz w:val="28"/>
                <w:szCs w:val="40"/>
                <w:shd w:val="clear" w:color="auto" w:fill="FFFFFF"/>
              </w:rPr>
              <w:t>Педагог социальный, педагог-психолог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F357B0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F3194E" w:rsidRPr="00F357B0" w:rsidRDefault="00F3194E" w:rsidP="00C2433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ru-RU"/>
              </w:rPr>
              <w:t>Тема 1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F357B0">
              <w:rPr>
                <w:i/>
                <w:sz w:val="28"/>
                <w:szCs w:val="28"/>
              </w:rPr>
              <w:t>Как уберечь ребенка от зависимостей?</w:t>
            </w:r>
            <w:r>
              <w:rPr>
                <w:i/>
                <w:sz w:val="28"/>
                <w:szCs w:val="28"/>
              </w:rPr>
              <w:t>(10-11 классы).</w:t>
            </w:r>
          </w:p>
          <w:p w:rsidR="00F3194E" w:rsidRPr="00F357B0" w:rsidRDefault="00F3194E" w:rsidP="00C24334">
            <w:pPr>
              <w:ind w:firstLine="0"/>
              <w:rPr>
                <w:sz w:val="28"/>
                <w:szCs w:val="28"/>
              </w:rPr>
            </w:pPr>
            <w:r w:rsidRPr="00F357B0">
              <w:rPr>
                <w:sz w:val="28"/>
                <w:szCs w:val="28"/>
              </w:rPr>
              <w:t xml:space="preserve">Зависимое поведение, его причины, факторы риска. Формирование зависимости. </w:t>
            </w:r>
          </w:p>
          <w:p w:rsidR="00F3194E" w:rsidRPr="00F357B0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 w:rsidRPr="00F357B0">
              <w:rPr>
                <w:bCs/>
                <w:sz w:val="28"/>
                <w:szCs w:val="28"/>
              </w:rPr>
              <w:t xml:space="preserve">Виды угроз, представляющих опасность для жизни, физического, психического и нравственного здоровья и полноценного развития старшеклассника. </w:t>
            </w:r>
            <w:r w:rsidRPr="00F357B0">
              <w:rPr>
                <w:sz w:val="28"/>
                <w:szCs w:val="28"/>
              </w:rPr>
              <w:t xml:space="preserve">Интернет-зависимость. </w:t>
            </w:r>
          </w:p>
        </w:tc>
        <w:tc>
          <w:tcPr>
            <w:tcW w:w="1418" w:type="dxa"/>
          </w:tcPr>
          <w:p w:rsidR="00F3194E" w:rsidRPr="00F357B0" w:rsidRDefault="00F3194E" w:rsidP="00C24334">
            <w:pPr>
              <w:ind w:firstLine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</w:t>
            </w:r>
            <w:r w:rsidRPr="00F357B0">
              <w:rPr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1559" w:type="dxa"/>
          </w:tcPr>
          <w:p w:rsidR="00F3194E" w:rsidRPr="00F357B0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</w:rPr>
              <w:t>лекция/ практикум/ вебинар</w:t>
            </w:r>
          </w:p>
        </w:tc>
        <w:tc>
          <w:tcPr>
            <w:tcW w:w="1984" w:type="dxa"/>
          </w:tcPr>
          <w:p w:rsidR="00F3194E" w:rsidRPr="00F357B0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классный руководитель,</w:t>
            </w:r>
          </w:p>
          <w:p w:rsidR="00F3194E" w:rsidRPr="00F357B0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357B0">
              <w:rPr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F3194E" w:rsidRPr="00F357B0" w:rsidTr="00C24334">
        <w:tc>
          <w:tcPr>
            <w:tcW w:w="9639" w:type="dxa"/>
            <w:gridSpan w:val="5"/>
          </w:tcPr>
          <w:p w:rsidR="00F3194E" w:rsidRPr="00D423CC" w:rsidRDefault="00F3194E" w:rsidP="00C24334">
            <w:pPr>
              <w:ind w:firstLine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D423CC">
              <w:rPr>
                <w:b/>
                <w:i/>
                <w:sz w:val="28"/>
                <w:szCs w:val="28"/>
                <w:lang w:eastAsia="ru-RU"/>
              </w:rPr>
              <w:t>2 четверть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8C4C9D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8C4C9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69" w:type="dxa"/>
          </w:tcPr>
          <w:p w:rsidR="00F3194E" w:rsidRPr="008C4C9D" w:rsidRDefault="00F3194E" w:rsidP="00C24334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8C4C9D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2</w:t>
            </w:r>
            <w:r w:rsidRPr="008C4C9D">
              <w:rPr>
                <w:rStyle w:val="a3"/>
                <w:sz w:val="28"/>
                <w:szCs w:val="28"/>
                <w:shd w:val="clear" w:color="auto" w:fill="FFFFFF"/>
              </w:rPr>
              <w:t>. Как научить своего ребенка жить в мире людей.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(1-4 классы)</w:t>
            </w:r>
            <w:r w:rsidRPr="008C4C9D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C4C9D">
              <w:rPr>
                <w:sz w:val="28"/>
                <w:szCs w:val="28"/>
                <w:shd w:val="clear" w:color="auto" w:fill="FFFFFF"/>
              </w:rPr>
              <w:t xml:space="preserve">Воспитание культуры поведения и уважения к людям у учащихся. Формирование </w:t>
            </w:r>
            <w:r w:rsidRPr="008C4C9D">
              <w:rPr>
                <w:sz w:val="28"/>
                <w:szCs w:val="28"/>
                <w:shd w:val="clear" w:color="auto" w:fill="FFFFFF"/>
              </w:rPr>
              <w:lastRenderedPageBreak/>
              <w:t xml:space="preserve">правил поведения и хороших манер. </w:t>
            </w:r>
          </w:p>
        </w:tc>
        <w:tc>
          <w:tcPr>
            <w:tcW w:w="1418" w:type="dxa"/>
          </w:tcPr>
          <w:p w:rsidR="00F3194E" w:rsidRPr="008C4C9D" w:rsidRDefault="00F3194E" w:rsidP="00C24334">
            <w:pPr>
              <w:ind w:firstLine="34"/>
              <w:rPr>
                <w:sz w:val="28"/>
                <w:szCs w:val="28"/>
                <w:lang w:eastAsia="ru-RU"/>
              </w:rPr>
            </w:pPr>
            <w:r w:rsidRPr="008C4C9D">
              <w:rPr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1559" w:type="dxa"/>
          </w:tcPr>
          <w:p w:rsidR="00F3194E" w:rsidRPr="008C4C9D" w:rsidRDefault="00F3194E" w:rsidP="00C24334">
            <w:pPr>
              <w:ind w:firstLine="33"/>
              <w:jc w:val="center"/>
              <w:rPr>
                <w:sz w:val="28"/>
                <w:szCs w:val="28"/>
              </w:rPr>
            </w:pPr>
            <w:r w:rsidRPr="008C4C9D">
              <w:rPr>
                <w:sz w:val="28"/>
                <w:szCs w:val="28"/>
                <w:shd w:val="clear" w:color="auto" w:fill="FFFFFF"/>
              </w:rPr>
              <w:t>круглый стол/ дискуссия/ форум/ семинар-практикум</w:t>
            </w:r>
          </w:p>
        </w:tc>
        <w:tc>
          <w:tcPr>
            <w:tcW w:w="1984" w:type="dxa"/>
          </w:tcPr>
          <w:p w:rsidR="00F3194E" w:rsidRPr="008C4C9D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8C4C9D">
              <w:rPr>
                <w:sz w:val="28"/>
                <w:szCs w:val="28"/>
                <w:shd w:val="clear" w:color="auto" w:fill="FFFFFF"/>
              </w:rPr>
              <w:t>Классный руководитель, педагог социальный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9C2CE5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9C2CE5">
              <w:rPr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F3194E" w:rsidRDefault="00F3194E" w:rsidP="00C24334">
            <w:pPr>
              <w:ind w:firstLine="0"/>
              <w:jc w:val="left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9C2CE5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2</w:t>
            </w:r>
            <w:r w:rsidRPr="009C2CE5">
              <w:rPr>
                <w:rStyle w:val="a3"/>
                <w:sz w:val="28"/>
                <w:szCs w:val="28"/>
                <w:shd w:val="clear" w:color="auto" w:fill="FFFFFF"/>
              </w:rPr>
              <w:t>. Ребенок среди сверстников.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 .</w:t>
            </w:r>
            <w:r>
              <w:rPr>
                <w:i/>
                <w:sz w:val="28"/>
                <w:szCs w:val="28"/>
                <w:lang w:eastAsia="ru-RU"/>
              </w:rPr>
              <w:t>(5-9 классы)</w:t>
            </w:r>
          </w:p>
          <w:p w:rsidR="00F3194E" w:rsidRPr="009C2CE5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 w:rsidRPr="009C2CE5">
              <w:rPr>
                <w:sz w:val="28"/>
                <w:szCs w:val="28"/>
                <w:shd w:val="clear" w:color="auto" w:fill="FFFFFF"/>
              </w:rPr>
              <w:t xml:space="preserve">Детский коллектив и его значение в развитии личности школьника. Потребности ребенка в признании и самореализации. Проблемы лидерства. Развитие способности к сотрудничеству как предпосылка успешности в жизни. </w:t>
            </w:r>
          </w:p>
        </w:tc>
        <w:tc>
          <w:tcPr>
            <w:tcW w:w="1418" w:type="dxa"/>
          </w:tcPr>
          <w:p w:rsidR="00F3194E" w:rsidRPr="009C2CE5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9C2CE5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F3194E" w:rsidRPr="009C2CE5" w:rsidRDefault="00F3194E" w:rsidP="00C24334">
            <w:pPr>
              <w:ind w:firstLine="33"/>
              <w:jc w:val="center"/>
              <w:rPr>
                <w:sz w:val="28"/>
                <w:szCs w:val="28"/>
              </w:rPr>
            </w:pPr>
            <w:r w:rsidRPr="009C2CE5">
              <w:rPr>
                <w:sz w:val="28"/>
                <w:szCs w:val="28"/>
                <w:shd w:val="clear" w:color="auto" w:fill="FFFFFF"/>
              </w:rPr>
              <w:t>круглый стол/ беседа/ семинар-практикум</w:t>
            </w:r>
          </w:p>
        </w:tc>
        <w:tc>
          <w:tcPr>
            <w:tcW w:w="1984" w:type="dxa"/>
          </w:tcPr>
          <w:p w:rsidR="00F3194E" w:rsidRPr="009C2CE5" w:rsidRDefault="00F3194E" w:rsidP="00C24334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9C2CE5">
              <w:rPr>
                <w:sz w:val="28"/>
                <w:szCs w:val="28"/>
                <w:shd w:val="clear" w:color="auto" w:fill="FFFFFF"/>
              </w:rPr>
              <w:t>Классный руководитель, педагог-психолог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822F51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822F51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:rsidR="00F3194E" w:rsidRDefault="00F3194E" w:rsidP="00C24334">
            <w:pPr>
              <w:ind w:firstLine="0"/>
              <w:rPr>
                <w:lang w:eastAsia="ru-RU"/>
              </w:rPr>
            </w:pPr>
            <w:r w:rsidRPr="00822F51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2</w:t>
            </w:r>
            <w:r w:rsidRPr="00822F51">
              <w:rPr>
                <w:rStyle w:val="a3"/>
                <w:sz w:val="28"/>
                <w:szCs w:val="28"/>
                <w:shd w:val="clear" w:color="auto" w:fill="FFFFFF"/>
              </w:rPr>
              <w:t>. Первая любовь в жизни вашего ребенка.</w:t>
            </w:r>
          </w:p>
          <w:p w:rsidR="00F3194E" w:rsidRPr="00822F51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(10-11классы)</w:t>
            </w:r>
            <w:r w:rsidRPr="00822F51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822F51">
              <w:rPr>
                <w:sz w:val="28"/>
                <w:szCs w:val="28"/>
                <w:shd w:val="clear" w:color="auto" w:fill="FFFFFF"/>
              </w:rPr>
              <w:t>Особенности юношеской любви. Культура поведения влюбленных. Как помочь, а не навредить взрослеющему ребёнку</w:t>
            </w:r>
          </w:p>
        </w:tc>
        <w:tc>
          <w:tcPr>
            <w:tcW w:w="1418" w:type="dxa"/>
          </w:tcPr>
          <w:p w:rsidR="00F3194E" w:rsidRPr="00822F51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822F51">
              <w:rPr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1559" w:type="dxa"/>
          </w:tcPr>
          <w:p w:rsidR="00F3194E" w:rsidRPr="00822F51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822F51">
              <w:rPr>
                <w:sz w:val="28"/>
                <w:szCs w:val="28"/>
                <w:shd w:val="clear" w:color="auto" w:fill="FFFFFF"/>
              </w:rPr>
              <w:t>круглый стол/ дискуссия/ форум/ мастер-класс</w:t>
            </w:r>
          </w:p>
        </w:tc>
        <w:tc>
          <w:tcPr>
            <w:tcW w:w="1984" w:type="dxa"/>
          </w:tcPr>
          <w:p w:rsidR="00F3194E" w:rsidRPr="00822F51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822F51">
              <w:rPr>
                <w:sz w:val="28"/>
                <w:szCs w:val="28"/>
                <w:shd w:val="clear" w:color="auto" w:fill="FFFFFF"/>
              </w:rPr>
              <w:t>Медицинский работник,</w:t>
            </w:r>
            <w:r w:rsidRPr="00822F51">
              <w:rPr>
                <w:sz w:val="28"/>
                <w:szCs w:val="28"/>
              </w:rPr>
              <w:br/>
            </w:r>
            <w:r w:rsidRPr="00822F51">
              <w:rPr>
                <w:sz w:val="28"/>
                <w:szCs w:val="28"/>
                <w:shd w:val="clear" w:color="auto" w:fill="FFFFFF"/>
              </w:rPr>
              <w:t>педагог-психолог</w:t>
            </w:r>
          </w:p>
        </w:tc>
      </w:tr>
      <w:tr w:rsidR="00F3194E" w:rsidRPr="00F357B0" w:rsidTr="00C24334">
        <w:tc>
          <w:tcPr>
            <w:tcW w:w="9639" w:type="dxa"/>
            <w:gridSpan w:val="5"/>
          </w:tcPr>
          <w:p w:rsidR="00F3194E" w:rsidRPr="00D423CC" w:rsidRDefault="00F3194E" w:rsidP="00C24334">
            <w:pPr>
              <w:ind w:firstLine="3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D423CC">
              <w:rPr>
                <w:rStyle w:val="a3"/>
                <w:b/>
                <w:sz w:val="28"/>
                <w:szCs w:val="28"/>
                <w:shd w:val="clear" w:color="auto" w:fill="FFFFFF"/>
              </w:rPr>
              <w:t>3 четверть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E40911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E40911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69" w:type="dxa"/>
          </w:tcPr>
          <w:p w:rsidR="00F3194E" w:rsidRPr="00E40911" w:rsidRDefault="00F3194E" w:rsidP="00C24334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  <w:r w:rsidRPr="00E40911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3</w:t>
            </w:r>
            <w:r w:rsidRPr="00E40911">
              <w:rPr>
                <w:rStyle w:val="a3"/>
                <w:sz w:val="28"/>
                <w:szCs w:val="28"/>
                <w:shd w:val="clear" w:color="auto" w:fill="FFFFFF"/>
              </w:rPr>
              <w:t>. Главные правила здорового образа жизни.</w:t>
            </w:r>
            <w:r w:rsidRPr="00E40911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E40911">
              <w:rPr>
                <w:sz w:val="28"/>
                <w:szCs w:val="28"/>
                <w:shd w:val="clear" w:color="auto" w:fill="FFFFFF"/>
              </w:rPr>
              <w:t>Здоровье школьника и его успехи в учёбе. Формирование здорового образа жизни учащихся младших классов.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40911">
              <w:rPr>
                <w:sz w:val="28"/>
                <w:szCs w:val="28"/>
                <w:shd w:val="clear" w:color="auto" w:fill="FFFFFF"/>
              </w:rPr>
              <w:t xml:space="preserve">Роль семьи в физическом воспитании детей. </w:t>
            </w:r>
            <w:r>
              <w:rPr>
                <w:i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418" w:type="dxa"/>
          </w:tcPr>
          <w:p w:rsidR="00F3194E" w:rsidRPr="00E40911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40911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F3194E" w:rsidRPr="00E40911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E40911">
              <w:rPr>
                <w:sz w:val="28"/>
                <w:szCs w:val="28"/>
                <w:shd w:val="clear" w:color="auto" w:fill="FFFFFF"/>
              </w:rPr>
              <w:t>круглый стол/семинар-практику/ вебинар</w:t>
            </w:r>
          </w:p>
        </w:tc>
        <w:tc>
          <w:tcPr>
            <w:tcW w:w="1984" w:type="dxa"/>
          </w:tcPr>
          <w:p w:rsidR="00F3194E" w:rsidRPr="00E40911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40911">
              <w:rPr>
                <w:sz w:val="28"/>
                <w:szCs w:val="28"/>
                <w:shd w:val="clear" w:color="auto" w:fill="FFFFFF"/>
              </w:rPr>
              <w:t>Классный руководитель, медицинский работник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077765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077765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F3194E" w:rsidRPr="00077765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 w:rsidRPr="00077765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3</w:t>
            </w:r>
            <w:r w:rsidRPr="00077765">
              <w:rPr>
                <w:rStyle w:val="a3"/>
                <w:sz w:val="28"/>
                <w:szCs w:val="28"/>
                <w:shd w:val="clear" w:color="auto" w:fill="FFFFFF"/>
              </w:rPr>
              <w:t>. Безопасность подростков в сети Интернет.</w:t>
            </w:r>
            <w:r w:rsidRPr="00077765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077765">
              <w:rPr>
                <w:sz w:val="28"/>
                <w:szCs w:val="28"/>
                <w:shd w:val="clear" w:color="auto" w:fill="FFFFFF"/>
              </w:rPr>
              <w:t xml:space="preserve">Виртуальная реальность: возможности и опасности. Основные правила медиабезопасности для родителей и подростков. Профилактика интернет-рисков. </w:t>
            </w:r>
            <w:r>
              <w:rPr>
                <w:i/>
                <w:sz w:val="28"/>
                <w:szCs w:val="28"/>
                <w:lang w:eastAsia="ru-RU"/>
              </w:rPr>
              <w:t>(5-9 классы)</w:t>
            </w:r>
          </w:p>
        </w:tc>
        <w:tc>
          <w:tcPr>
            <w:tcW w:w="1418" w:type="dxa"/>
          </w:tcPr>
          <w:p w:rsidR="00F3194E" w:rsidRPr="00077765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77765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F3194E" w:rsidRPr="00077765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077765">
              <w:rPr>
                <w:sz w:val="28"/>
                <w:szCs w:val="28"/>
                <w:shd w:val="clear" w:color="auto" w:fill="FFFFFF"/>
              </w:rPr>
              <w:t>круглый стол/ дискуссия/ форум/ семинар-практикум</w:t>
            </w:r>
          </w:p>
        </w:tc>
        <w:tc>
          <w:tcPr>
            <w:tcW w:w="1984" w:type="dxa"/>
          </w:tcPr>
          <w:p w:rsidR="00F3194E" w:rsidRPr="00077765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77765">
              <w:rPr>
                <w:sz w:val="28"/>
                <w:szCs w:val="28"/>
                <w:shd w:val="clear" w:color="auto" w:fill="FFFFFF"/>
              </w:rPr>
              <w:t>Классный руководитель, педагог-психолог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9A6183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9A6183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69" w:type="dxa"/>
          </w:tcPr>
          <w:p w:rsidR="00F3194E" w:rsidRPr="009A6183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>Тема 3</w:t>
            </w:r>
            <w:r w:rsidRPr="009A6183">
              <w:rPr>
                <w:rStyle w:val="a3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 xml:space="preserve"> </w:t>
            </w:r>
            <w:r w:rsidRPr="009A6183">
              <w:rPr>
                <w:rStyle w:val="a3"/>
                <w:sz w:val="28"/>
                <w:szCs w:val="28"/>
                <w:shd w:val="clear" w:color="auto" w:fill="FFFFFF"/>
              </w:rPr>
              <w:t> Подготовка старшеклассников к будущей семейной жизни.</w:t>
            </w:r>
            <w:r w:rsidRPr="009A6183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9A6183">
              <w:rPr>
                <w:sz w:val="28"/>
                <w:szCs w:val="28"/>
                <w:shd w:val="clear" w:color="auto" w:fill="FFFFFF"/>
              </w:rPr>
              <w:t xml:space="preserve">Воспитание старшеклассника как будущего семьянина. Формирование осознанного отношения к вступлению в </w:t>
            </w:r>
            <w:r w:rsidRPr="009A6183">
              <w:rPr>
                <w:sz w:val="28"/>
                <w:szCs w:val="28"/>
                <w:shd w:val="clear" w:color="auto" w:fill="FFFFFF"/>
              </w:rPr>
              <w:lastRenderedPageBreak/>
              <w:t>брак и будущей семейной жизни. Формирование ценностного отношения к родительству, рождению и воспитанию детей.</w:t>
            </w:r>
            <w:r w:rsidRPr="009A6183"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  <w:lang w:eastAsia="ru-RU"/>
              </w:rPr>
              <w:t>(10-11 классы)</w:t>
            </w:r>
          </w:p>
        </w:tc>
        <w:tc>
          <w:tcPr>
            <w:tcW w:w="1418" w:type="dxa"/>
          </w:tcPr>
          <w:p w:rsidR="00F3194E" w:rsidRPr="009A6183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9A6183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</w:tcPr>
          <w:p w:rsidR="00F3194E" w:rsidRPr="009A6183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A6183">
              <w:rPr>
                <w:sz w:val="28"/>
                <w:szCs w:val="28"/>
                <w:shd w:val="clear" w:color="auto" w:fill="FFFFFF"/>
              </w:rPr>
              <w:t>круглый стол/ дискуссия/ форум/ вебинар</w:t>
            </w:r>
          </w:p>
        </w:tc>
        <w:tc>
          <w:tcPr>
            <w:tcW w:w="1984" w:type="dxa"/>
          </w:tcPr>
          <w:p w:rsidR="00F3194E" w:rsidRPr="009A6183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9A6183">
              <w:rPr>
                <w:sz w:val="28"/>
                <w:szCs w:val="28"/>
                <w:shd w:val="clear" w:color="auto" w:fill="FFFFFF"/>
              </w:rPr>
              <w:t>Педагог социальный,</w:t>
            </w:r>
            <w:r w:rsidRPr="009A6183">
              <w:rPr>
                <w:sz w:val="28"/>
                <w:szCs w:val="28"/>
              </w:rPr>
              <w:br/>
            </w:r>
            <w:r w:rsidRPr="009A6183">
              <w:rPr>
                <w:sz w:val="28"/>
                <w:szCs w:val="28"/>
                <w:shd w:val="clear" w:color="auto" w:fill="FFFFFF"/>
              </w:rPr>
              <w:t>классный руководитель</w:t>
            </w:r>
          </w:p>
        </w:tc>
      </w:tr>
      <w:tr w:rsidR="00F3194E" w:rsidRPr="00F357B0" w:rsidTr="00C24334">
        <w:tc>
          <w:tcPr>
            <w:tcW w:w="9639" w:type="dxa"/>
            <w:gridSpan w:val="5"/>
          </w:tcPr>
          <w:p w:rsidR="00F3194E" w:rsidRPr="000D2F3D" w:rsidRDefault="00F3194E" w:rsidP="00C24334">
            <w:pPr>
              <w:ind w:firstLine="34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0D2F3D">
              <w:rPr>
                <w:rStyle w:val="a3"/>
                <w:b/>
                <w:sz w:val="28"/>
                <w:szCs w:val="28"/>
                <w:shd w:val="clear" w:color="auto" w:fill="FFFFFF"/>
              </w:rPr>
              <w:lastRenderedPageBreak/>
              <w:t>4 четверть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4A2DB7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4A2DB7">
              <w:rPr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</w:tcPr>
          <w:p w:rsidR="00F3194E" w:rsidRPr="004A2DB7" w:rsidRDefault="00F3194E" w:rsidP="00C24334">
            <w:pPr>
              <w:ind w:firstLine="0"/>
              <w:rPr>
                <w:sz w:val="28"/>
                <w:szCs w:val="28"/>
                <w:lang w:eastAsia="ru-RU"/>
              </w:rPr>
            </w:pPr>
            <w:r w:rsidRPr="004A2DB7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4</w:t>
            </w:r>
            <w:r w:rsidRPr="004A2DB7">
              <w:rPr>
                <w:rStyle w:val="a3"/>
                <w:sz w:val="28"/>
                <w:szCs w:val="28"/>
                <w:shd w:val="clear" w:color="auto" w:fill="FFFFFF"/>
              </w:rPr>
              <w:t>. Эффективное общение в семье – залог успеха школьника.</w:t>
            </w:r>
            <w:r w:rsidRPr="004A2DB7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4A2DB7">
              <w:rPr>
                <w:sz w:val="28"/>
                <w:szCs w:val="28"/>
                <w:shd w:val="clear" w:color="auto" w:fill="FFFFFF"/>
              </w:rPr>
              <w:t>Сущность семейного общения. Семья как система межличностных взаимодействий. Общение как процесс взаимовлияния. Особенности семейного общения.</w:t>
            </w:r>
            <w:r>
              <w:rPr>
                <w:i/>
                <w:sz w:val="28"/>
                <w:szCs w:val="28"/>
                <w:lang w:eastAsia="ru-RU"/>
              </w:rPr>
              <w:t>(1-4 классы)</w:t>
            </w:r>
          </w:p>
        </w:tc>
        <w:tc>
          <w:tcPr>
            <w:tcW w:w="1418" w:type="dxa"/>
          </w:tcPr>
          <w:p w:rsidR="00F3194E" w:rsidRPr="004A2DB7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A2DB7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F3194E" w:rsidRPr="004A2DB7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4A2DB7">
              <w:rPr>
                <w:sz w:val="28"/>
                <w:szCs w:val="28"/>
                <w:shd w:val="clear" w:color="auto" w:fill="FFFFFF"/>
              </w:rPr>
              <w:t>семинар-практику/психологический тренинг</w:t>
            </w:r>
          </w:p>
        </w:tc>
        <w:tc>
          <w:tcPr>
            <w:tcW w:w="1984" w:type="dxa"/>
          </w:tcPr>
          <w:p w:rsidR="00F3194E" w:rsidRPr="004A2DB7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Классный руководитель, </w:t>
            </w:r>
            <w:r w:rsidRPr="004A2DB7">
              <w:rPr>
                <w:sz w:val="28"/>
                <w:szCs w:val="28"/>
                <w:shd w:val="clear" w:color="auto" w:fill="FFFFFF"/>
              </w:rPr>
              <w:t>педагог социальный, педагог-психолог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EC5A1F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EC5A1F">
              <w:rPr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969" w:type="dxa"/>
          </w:tcPr>
          <w:p w:rsidR="00F3194E" w:rsidRDefault="00F3194E" w:rsidP="00C24334">
            <w:pPr>
              <w:ind w:firstLine="0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EC5A1F">
              <w:rPr>
                <w:rStyle w:val="a3"/>
                <w:sz w:val="28"/>
                <w:szCs w:val="28"/>
                <w:shd w:val="clear" w:color="auto" w:fill="FFFFFF"/>
              </w:rPr>
              <w:t xml:space="preserve">Тема </w:t>
            </w:r>
            <w:r>
              <w:rPr>
                <w:rStyle w:val="a3"/>
                <w:sz w:val="28"/>
                <w:szCs w:val="28"/>
                <w:shd w:val="clear" w:color="auto" w:fill="FFFFFF"/>
              </w:rPr>
              <w:t>4</w:t>
            </w:r>
            <w:r w:rsidRPr="00EC5A1F">
              <w:rPr>
                <w:rStyle w:val="a3"/>
                <w:sz w:val="28"/>
                <w:szCs w:val="28"/>
                <w:shd w:val="clear" w:color="auto" w:fill="FFFFFF"/>
              </w:rPr>
              <w:t>. Профессиональная ориентация девятиклассников</w:t>
            </w:r>
            <w:r w:rsidRPr="00EC5A1F">
              <w:rPr>
                <w:sz w:val="28"/>
                <w:szCs w:val="28"/>
                <w:shd w:val="clear" w:color="auto" w:fill="FFFFFF"/>
              </w:rPr>
              <w:t>. </w:t>
            </w:r>
            <w:r w:rsidRPr="00EC5A1F">
              <w:rPr>
                <w:rStyle w:val="a3"/>
                <w:sz w:val="28"/>
                <w:szCs w:val="28"/>
                <w:shd w:val="clear" w:color="auto" w:fill="FFFFFF"/>
              </w:rPr>
              <w:t>Как помочь подростку выбрать профессию?</w:t>
            </w:r>
          </w:p>
          <w:p w:rsidR="00F3194E" w:rsidRPr="00EC5A1F" w:rsidRDefault="00F3194E" w:rsidP="00C24334">
            <w:pPr>
              <w:ind w:firstLine="0"/>
              <w:rPr>
                <w:i/>
                <w:sz w:val="28"/>
                <w:szCs w:val="28"/>
                <w:lang w:eastAsia="ru-RU"/>
              </w:rPr>
            </w:pPr>
            <w:r w:rsidRPr="00EC5A1F">
              <w:rPr>
                <w:sz w:val="28"/>
                <w:szCs w:val="28"/>
                <w:shd w:val="clear" w:color="auto" w:fill="FFFFFF"/>
              </w:rPr>
              <w:t>Профессиональные намерения и возможности учащихся. Влияние семьи на выбор профессии подростком. </w:t>
            </w:r>
            <w:r w:rsidRPr="00EC5A1F">
              <w:rPr>
                <w:rStyle w:val="a3"/>
                <w:sz w:val="28"/>
                <w:szCs w:val="28"/>
                <w:shd w:val="clear" w:color="auto" w:fill="FFFFFF"/>
              </w:rPr>
              <w:t>Как родители могут поддержать ребенка при выборе профессии?</w:t>
            </w:r>
            <w:r w:rsidRPr="00F357B0"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(5-9 классы)</w:t>
            </w:r>
          </w:p>
        </w:tc>
        <w:tc>
          <w:tcPr>
            <w:tcW w:w="1418" w:type="dxa"/>
          </w:tcPr>
          <w:p w:rsidR="00F3194E" w:rsidRPr="00EC5A1F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C5A1F">
              <w:rPr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559" w:type="dxa"/>
          </w:tcPr>
          <w:p w:rsidR="00F3194E" w:rsidRPr="00EC5A1F" w:rsidRDefault="00F3194E" w:rsidP="00C24334">
            <w:pPr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EC5A1F">
              <w:rPr>
                <w:sz w:val="28"/>
                <w:szCs w:val="28"/>
                <w:shd w:val="clear" w:color="auto" w:fill="FFFFFF"/>
              </w:rPr>
              <w:t>конферен-ция/ форум/ семинар-практикум/вебинар</w:t>
            </w:r>
          </w:p>
        </w:tc>
        <w:tc>
          <w:tcPr>
            <w:tcW w:w="1984" w:type="dxa"/>
          </w:tcPr>
          <w:p w:rsidR="00F3194E" w:rsidRPr="00EC5A1F" w:rsidRDefault="00F3194E" w:rsidP="00C24334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C5A1F">
              <w:rPr>
                <w:sz w:val="28"/>
                <w:szCs w:val="28"/>
                <w:shd w:val="clear" w:color="auto" w:fill="FFFFFF"/>
              </w:rPr>
              <w:t>Педагог социальный, педагог-психолог, классный руководитель</w:t>
            </w:r>
          </w:p>
        </w:tc>
      </w:tr>
      <w:tr w:rsidR="00F3194E" w:rsidRPr="00F357B0" w:rsidTr="00C24334">
        <w:tc>
          <w:tcPr>
            <w:tcW w:w="709" w:type="dxa"/>
          </w:tcPr>
          <w:p w:rsidR="00F3194E" w:rsidRPr="00194C1E" w:rsidRDefault="00F3194E" w:rsidP="00C24334">
            <w:pPr>
              <w:jc w:val="center"/>
              <w:rPr>
                <w:sz w:val="28"/>
                <w:szCs w:val="28"/>
                <w:lang w:eastAsia="ru-RU"/>
              </w:rPr>
            </w:pPr>
            <w:r w:rsidRPr="00194C1E">
              <w:rPr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969" w:type="dxa"/>
          </w:tcPr>
          <w:p w:rsidR="00F3194E" w:rsidRPr="00194C1E" w:rsidRDefault="00F3194E" w:rsidP="00C24334">
            <w:pPr>
              <w:ind w:firstLine="0"/>
              <w:rPr>
                <w:rStyle w:val="a3"/>
                <w:sz w:val="28"/>
                <w:szCs w:val="28"/>
                <w:shd w:val="clear" w:color="auto" w:fill="FFFFFF"/>
              </w:rPr>
            </w:pPr>
            <w:r w:rsidRPr="00194C1E">
              <w:rPr>
                <w:rStyle w:val="a3"/>
                <w:sz w:val="28"/>
                <w:szCs w:val="28"/>
                <w:shd w:val="clear" w:color="auto" w:fill="FFFFFF"/>
              </w:rPr>
              <w:t>Тема 4. Как помочь ребёнку в период подготовки к экзаменам?</w:t>
            </w:r>
            <w:r w:rsidRPr="00194C1E">
              <w:rPr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194C1E">
              <w:rPr>
                <w:sz w:val="28"/>
                <w:szCs w:val="28"/>
                <w:shd w:val="clear" w:color="auto" w:fill="FFFFFF"/>
              </w:rPr>
              <w:t>Профилактика экзаменационного стресса. Факторы, усиливающие и снижающие тревогу. Как помочь старшекласснику справиться с тревогой (мнемотехники, приемы концентрации внимания и приемы расслабления в стрессовой ситуации).</w:t>
            </w:r>
            <w:r w:rsidRPr="00194C1E"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  <w:lang w:eastAsia="ru-RU"/>
              </w:rPr>
              <w:t>(10-11 классы)</w:t>
            </w:r>
          </w:p>
        </w:tc>
        <w:tc>
          <w:tcPr>
            <w:tcW w:w="1418" w:type="dxa"/>
          </w:tcPr>
          <w:p w:rsidR="00F3194E" w:rsidRPr="00194C1E" w:rsidRDefault="00F3194E" w:rsidP="00C24334">
            <w:pPr>
              <w:ind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4C1E">
              <w:rPr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1559" w:type="dxa"/>
          </w:tcPr>
          <w:p w:rsidR="00F3194E" w:rsidRPr="00194C1E" w:rsidRDefault="00F3194E" w:rsidP="00C24334">
            <w:pPr>
              <w:ind w:firstLine="33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4C1E">
              <w:rPr>
                <w:sz w:val="28"/>
                <w:szCs w:val="28"/>
                <w:shd w:val="clear" w:color="auto" w:fill="FFFFFF"/>
              </w:rPr>
              <w:t>семинар-практикум/ мастер-класс/ психологический тренинг</w:t>
            </w:r>
          </w:p>
        </w:tc>
        <w:tc>
          <w:tcPr>
            <w:tcW w:w="1984" w:type="dxa"/>
          </w:tcPr>
          <w:p w:rsidR="00F3194E" w:rsidRPr="00194C1E" w:rsidRDefault="00F3194E" w:rsidP="00C24334">
            <w:pPr>
              <w:ind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194C1E">
              <w:rPr>
                <w:sz w:val="28"/>
                <w:szCs w:val="28"/>
                <w:shd w:val="clear" w:color="auto" w:fill="FFFFFF"/>
              </w:rPr>
              <w:t>Классный руководитель,</w:t>
            </w:r>
            <w:r w:rsidRPr="00194C1E">
              <w:rPr>
                <w:sz w:val="28"/>
                <w:szCs w:val="28"/>
              </w:rPr>
              <w:br/>
            </w:r>
            <w:r w:rsidRPr="00194C1E">
              <w:rPr>
                <w:sz w:val="28"/>
                <w:szCs w:val="28"/>
                <w:shd w:val="clear" w:color="auto" w:fill="FFFFFF"/>
              </w:rPr>
              <w:t>педагог-психолог,</w:t>
            </w:r>
            <w:r w:rsidRPr="00194C1E">
              <w:rPr>
                <w:sz w:val="28"/>
                <w:szCs w:val="28"/>
              </w:rPr>
              <w:br/>
            </w:r>
            <w:r w:rsidRPr="00194C1E">
              <w:rPr>
                <w:sz w:val="28"/>
                <w:szCs w:val="28"/>
                <w:shd w:val="clear" w:color="auto" w:fill="FFFFFF"/>
              </w:rPr>
              <w:t>медицинский работник</w:t>
            </w:r>
          </w:p>
        </w:tc>
      </w:tr>
    </w:tbl>
    <w:p w:rsidR="00F3194E" w:rsidRPr="00F357B0" w:rsidRDefault="00F3194E" w:rsidP="00F3194E">
      <w:pPr>
        <w:spacing w:line="360" w:lineRule="auto"/>
        <w:jc w:val="center"/>
        <w:rPr>
          <w:i/>
          <w:sz w:val="28"/>
          <w:szCs w:val="28"/>
        </w:rPr>
      </w:pPr>
    </w:p>
    <w:p w:rsidR="00F3194E" w:rsidRPr="00F357B0" w:rsidRDefault="00F3194E" w:rsidP="00F3194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Педагог – психолог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2E9">
        <w:rPr>
          <w:sz w:val="28"/>
          <w:szCs w:val="28"/>
        </w:rPr>
        <w:t>А.Н. Неруш</w:t>
      </w:r>
      <w:bookmarkStart w:id="0" w:name="_GoBack"/>
      <w:bookmarkEnd w:id="0"/>
    </w:p>
    <w:sectPr w:rsidR="00F3194E" w:rsidRPr="00F357B0" w:rsidSect="00F319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2"/>
    <w:rsid w:val="00B90E12"/>
    <w:rsid w:val="00CE22F3"/>
    <w:rsid w:val="00D172E9"/>
    <w:rsid w:val="00F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3194E"/>
    <w:rPr>
      <w:i/>
      <w:iCs/>
    </w:rPr>
  </w:style>
  <w:style w:type="table" w:styleId="a4">
    <w:name w:val="Table Grid"/>
    <w:basedOn w:val="a1"/>
    <w:uiPriority w:val="59"/>
    <w:rsid w:val="00F3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19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3194E"/>
    <w:rPr>
      <w:i/>
      <w:iCs/>
    </w:rPr>
  </w:style>
  <w:style w:type="table" w:styleId="a4">
    <w:name w:val="Table Grid"/>
    <w:basedOn w:val="a1"/>
    <w:uiPriority w:val="59"/>
    <w:rsid w:val="00F3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194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3</cp:revision>
  <dcterms:created xsi:type="dcterms:W3CDTF">2022-11-17T09:48:00Z</dcterms:created>
  <dcterms:modified xsi:type="dcterms:W3CDTF">2023-11-22T11:38:00Z</dcterms:modified>
</cp:coreProperties>
</file>