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EE0" w:rsidRDefault="00307EE0" w:rsidP="00E53097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32"/>
          <w:szCs w:val="28"/>
          <w:lang w:eastAsia="ru-RU"/>
        </w:rPr>
        <w:t>Мастер-класс</w:t>
      </w:r>
    </w:p>
    <w:p w:rsidR="00307EE0" w:rsidRPr="00096BD9" w:rsidRDefault="00307EE0" w:rsidP="00307EE0">
      <w:pPr>
        <w:spacing w:after="272"/>
        <w:ind w:left="-6" w:firstLine="573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Книга Татьяна Петровна</w:t>
      </w:r>
      <w:r w:rsidRPr="00096BD9">
        <w:rPr>
          <w:rFonts w:ascii="Times New Roman" w:hAnsi="Times New Roman"/>
          <w:sz w:val="28"/>
        </w:rPr>
        <w:t>,</w:t>
      </w:r>
    </w:p>
    <w:p w:rsidR="00307EE0" w:rsidRPr="00096BD9" w:rsidRDefault="00307EE0" w:rsidP="00307EE0">
      <w:pPr>
        <w:spacing w:after="272"/>
        <w:ind w:left="-6" w:firstLine="573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истории</w:t>
      </w:r>
    </w:p>
    <w:p w:rsidR="00307EE0" w:rsidRPr="00096BD9" w:rsidRDefault="00307EE0" w:rsidP="00307EE0">
      <w:pPr>
        <w:spacing w:after="272"/>
        <w:ind w:left="-6" w:firstLine="573"/>
        <w:contextualSpacing/>
        <w:jc w:val="right"/>
        <w:rPr>
          <w:rFonts w:ascii="Times New Roman" w:hAnsi="Times New Roman"/>
          <w:sz w:val="28"/>
        </w:rPr>
      </w:pPr>
      <w:r w:rsidRPr="00096BD9">
        <w:rPr>
          <w:rFonts w:ascii="Times New Roman" w:hAnsi="Times New Roman"/>
          <w:sz w:val="28"/>
        </w:rPr>
        <w:t>Государственного учреждения образования</w:t>
      </w:r>
    </w:p>
    <w:p w:rsidR="00307EE0" w:rsidRPr="00096BD9" w:rsidRDefault="00307EE0" w:rsidP="00307EE0">
      <w:pPr>
        <w:spacing w:after="272"/>
        <w:ind w:left="-6" w:firstLine="573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«Средняя школа №13 г. Мозыря»</w:t>
      </w:r>
    </w:p>
    <w:p w:rsidR="00E53097" w:rsidRDefault="00E53097" w:rsidP="00307EE0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b/>
          <w:kern w:val="28"/>
          <w:sz w:val="32"/>
          <w:szCs w:val="28"/>
          <w:lang w:eastAsia="ru-RU"/>
        </w:rPr>
        <w:br/>
      </w:r>
      <w:r w:rsidR="00307EE0">
        <w:rPr>
          <w:rFonts w:ascii="Times New Roman" w:eastAsia="Times New Roman" w:hAnsi="Times New Roman" w:cs="Times New Roman"/>
          <w:b/>
          <w:kern w:val="28"/>
          <w:sz w:val="32"/>
          <w:szCs w:val="28"/>
          <w:lang w:eastAsia="ru-RU"/>
        </w:rPr>
        <w:t xml:space="preserve">Тема </w:t>
      </w:r>
      <w:r w:rsidRPr="00BD398C">
        <w:rPr>
          <w:rFonts w:ascii="Times New Roman" w:eastAsia="Times New Roman" w:hAnsi="Times New Roman" w:cs="Times New Roman"/>
          <w:b/>
          <w:kern w:val="28"/>
          <w:sz w:val="32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kern w:val="28"/>
          <w:sz w:val="32"/>
          <w:szCs w:val="28"/>
          <w:lang w:eastAsia="ru-RU"/>
        </w:rPr>
        <w:t xml:space="preserve">Обучение приемам составления </w:t>
      </w:r>
      <w:proofErr w:type="spellStart"/>
      <w:r>
        <w:rPr>
          <w:rFonts w:ascii="Times New Roman" w:eastAsia="Times New Roman" w:hAnsi="Times New Roman" w:cs="Times New Roman"/>
          <w:b/>
          <w:kern w:val="28"/>
          <w:sz w:val="32"/>
          <w:szCs w:val="28"/>
          <w:lang w:eastAsia="ru-RU"/>
        </w:rPr>
        <w:t>лэпбука</w:t>
      </w:r>
      <w:proofErr w:type="spellEnd"/>
      <w:r w:rsidR="00307EE0">
        <w:rPr>
          <w:rFonts w:ascii="Times New Roman" w:eastAsia="Times New Roman" w:hAnsi="Times New Roman" w:cs="Times New Roman"/>
          <w:b/>
          <w:kern w:val="28"/>
          <w:sz w:val="32"/>
          <w:szCs w:val="28"/>
          <w:lang w:eastAsia="ru-RU"/>
        </w:rPr>
        <w:t xml:space="preserve"> </w:t>
      </w:r>
      <w:r w:rsidRPr="00BD398C">
        <w:rPr>
          <w:rFonts w:ascii="Times New Roman" w:eastAsia="Times New Roman" w:hAnsi="Times New Roman" w:cs="Times New Roman"/>
          <w:b/>
          <w:kern w:val="28"/>
          <w:sz w:val="32"/>
          <w:szCs w:val="28"/>
          <w:lang w:eastAsia="ru-RU"/>
        </w:rPr>
        <w:t>посре</w:t>
      </w:r>
      <w:r>
        <w:rPr>
          <w:rFonts w:ascii="Times New Roman" w:eastAsia="Times New Roman" w:hAnsi="Times New Roman" w:cs="Times New Roman"/>
          <w:b/>
          <w:kern w:val="28"/>
          <w:sz w:val="32"/>
          <w:szCs w:val="28"/>
          <w:lang w:eastAsia="ru-RU"/>
        </w:rPr>
        <w:t xml:space="preserve">дством краеведческого материала и учебного предмета </w:t>
      </w:r>
      <w:r w:rsidR="00307EE0">
        <w:rPr>
          <w:rFonts w:ascii="Times New Roman" w:eastAsia="Times New Roman" w:hAnsi="Times New Roman" w:cs="Times New Roman"/>
          <w:b/>
          <w:kern w:val="28"/>
          <w:sz w:val="32"/>
          <w:szCs w:val="28"/>
          <w:lang w:eastAsia="ru-RU"/>
        </w:rPr>
        <w:t>«И</w:t>
      </w:r>
      <w:r>
        <w:rPr>
          <w:rFonts w:ascii="Times New Roman" w:eastAsia="Times New Roman" w:hAnsi="Times New Roman" w:cs="Times New Roman"/>
          <w:b/>
          <w:kern w:val="28"/>
          <w:sz w:val="32"/>
          <w:szCs w:val="28"/>
          <w:lang w:eastAsia="ru-RU"/>
        </w:rPr>
        <w:t>стория Беларуси</w:t>
      </w:r>
      <w:r w:rsidRPr="00BD398C">
        <w:rPr>
          <w:rFonts w:ascii="Times New Roman" w:eastAsia="Times New Roman" w:hAnsi="Times New Roman" w:cs="Times New Roman"/>
          <w:b/>
          <w:kern w:val="28"/>
          <w:sz w:val="32"/>
          <w:szCs w:val="28"/>
          <w:lang w:eastAsia="ru-RU"/>
        </w:rPr>
        <w:t>»</w:t>
      </w:r>
      <w:r w:rsidR="00307EE0">
        <w:rPr>
          <w:rFonts w:ascii="Times New Roman" w:eastAsia="Times New Roman" w:hAnsi="Times New Roman" w:cs="Times New Roman"/>
          <w:b/>
          <w:kern w:val="28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(по учебной теме «Правители ВКЛ</w:t>
      </w:r>
      <w:r w:rsidRPr="00BD398C">
        <w:rPr>
          <w:rFonts w:ascii="Times New Roman" w:eastAsia="Times New Roman" w:hAnsi="Times New Roman" w:cs="Times New Roman"/>
          <w:sz w:val="32"/>
          <w:szCs w:val="28"/>
          <w:lang w:eastAsia="ru-RU"/>
        </w:rPr>
        <w:t>»)</w:t>
      </w:r>
    </w:p>
    <w:p w:rsidR="00E53097" w:rsidRPr="00BD398C" w:rsidRDefault="00E53097" w:rsidP="00E5309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097" w:rsidRPr="00BD398C" w:rsidRDefault="00E53097" w:rsidP="00E5309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предполагается, что по заверш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мастер-класса учащиеся</w:t>
      </w: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будут:</w:t>
      </w:r>
    </w:p>
    <w:p w:rsidR="00E53097" w:rsidRPr="00BD398C" w:rsidRDefault="00E53097" w:rsidP="00E53097">
      <w:pPr>
        <w:numPr>
          <w:ilvl w:val="0"/>
          <w:numId w:val="3"/>
        </w:numPr>
        <w:shd w:val="clear" w:color="auto" w:fill="FFFFFF"/>
        <w:spacing w:after="78" w:line="240" w:lineRule="auto"/>
        <w:ind w:right="45"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составления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3097" w:rsidRPr="00BD398C" w:rsidRDefault="00E53097" w:rsidP="00E53097">
      <w:pPr>
        <w:numPr>
          <w:ilvl w:val="0"/>
          <w:numId w:val="3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составлять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097" w:rsidRPr="00BD398C" w:rsidRDefault="00E53097" w:rsidP="00E5309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E53097" w:rsidRPr="00BD398C" w:rsidRDefault="00E53097" w:rsidP="00E5309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Продемонстрировать опыт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составлению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097" w:rsidRPr="00BD398C" w:rsidRDefault="00E53097" w:rsidP="00E5309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передачи опыта посредством прямого и комментированного показа последовательности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действий, методов, приёмов по составлению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097" w:rsidRPr="00BD398C" w:rsidRDefault="00E53097" w:rsidP="00E5309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эффективное взаимодействие участников мастер-клас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 посредством творческой работы и использования краеведческого материала</w:t>
      </w: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097" w:rsidRPr="00BD398C" w:rsidRDefault="00E53097" w:rsidP="00E53097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и техническое обеспечение:</w:t>
      </w:r>
      <w:r w:rsidRPr="00BD3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53097" w:rsidRDefault="00E53097" w:rsidP="00E53097">
      <w:pPr>
        <w:numPr>
          <w:ilvl w:val="0"/>
          <w:numId w:val="2"/>
        </w:num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для участников мастер-кл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асса;</w:t>
      </w:r>
    </w:p>
    <w:p w:rsidR="00E53097" w:rsidRPr="00BD398C" w:rsidRDefault="00E53097" w:rsidP="00E53097">
      <w:pPr>
        <w:numPr>
          <w:ilvl w:val="0"/>
          <w:numId w:val="2"/>
        </w:num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«Обучение приемам составления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53097" w:rsidRDefault="00E53097" w:rsidP="00E53097">
      <w:pPr>
        <w:numPr>
          <w:ilvl w:val="0"/>
          <w:numId w:val="2"/>
        </w:num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</w:t>
      </w: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цветная бумага для принтера; клей-карандаш</w:t>
      </w:r>
      <w:r w:rsidRPr="00BD398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цветные </w:t>
      </w:r>
    </w:p>
    <w:p w:rsidR="00E53097" w:rsidRDefault="00E53097" w:rsidP="00E53097">
      <w:pPr>
        <w:shd w:val="clear" w:color="auto" w:fill="FFFFFF"/>
        <w:spacing w:after="0" w:line="240" w:lineRule="auto"/>
        <w:ind w:left="842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карандаши, </w:t>
      </w:r>
      <w:r w:rsidRPr="00BD398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ножницы, скотч</w:t>
      </w:r>
    </w:p>
    <w:p w:rsidR="00E53097" w:rsidRPr="00BD398C" w:rsidRDefault="00E53097" w:rsidP="00E53097">
      <w:pPr>
        <w:numPr>
          <w:ilvl w:val="0"/>
          <w:numId w:val="2"/>
        </w:num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краеведческий материал</w:t>
      </w:r>
    </w:p>
    <w:p w:rsidR="00E53097" w:rsidRDefault="00E53097" w:rsidP="00E530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097" w:rsidRPr="00BD398C" w:rsidRDefault="00E53097" w:rsidP="00E530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мастер-класса</w:t>
      </w:r>
    </w:p>
    <w:p w:rsidR="00E53097" w:rsidRPr="00BD398C" w:rsidRDefault="00E53097" w:rsidP="00E530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097" w:rsidRPr="00BD398C" w:rsidRDefault="00E53097" w:rsidP="00E5309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398C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BD39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этап — ориентировочно-мотивационный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(до 5</w:t>
      </w:r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минут)</w:t>
      </w:r>
    </w:p>
    <w:p w:rsidR="00E53097" w:rsidRPr="00BD398C" w:rsidRDefault="00E53097" w:rsidP="00E53097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Цель</w:t>
      </w:r>
      <w:r w:rsidRPr="00BD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настроенность участников мастер-класса на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готовность к  взаимодействию с учителем</w:t>
      </w: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097" w:rsidRPr="00BD398C" w:rsidRDefault="00E53097" w:rsidP="00E53097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Методическая задача:</w:t>
      </w:r>
      <w:r w:rsidRPr="00BD398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создать</w:t>
      </w: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психологической настроенности участников мастер-класса на работу посредством вовлечения их в деятельность по формированию позитивных эмоций и ценностно-смыслового отношения к теме мастер-класса. </w:t>
      </w: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5386"/>
        <w:gridCol w:w="2268"/>
      </w:tblGrid>
      <w:tr w:rsidR="00E53097" w:rsidRPr="00BD398C" w:rsidTr="007A5A52">
        <w:trPr>
          <w:trHeight w:val="731"/>
        </w:trPr>
        <w:tc>
          <w:tcPr>
            <w:tcW w:w="1975" w:type="dxa"/>
          </w:tcPr>
          <w:p w:rsidR="00E53097" w:rsidRPr="00BD398C" w:rsidRDefault="00E53097" w:rsidP="007A5A52">
            <w:pPr>
              <w:spacing w:after="0" w:line="240" w:lineRule="auto"/>
              <w:ind w:left="13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Содержание этапа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E53097" w:rsidRPr="00BD398C" w:rsidRDefault="00E53097" w:rsidP="007A5A52">
            <w:pPr>
              <w:spacing w:after="0" w:line="240" w:lineRule="auto"/>
              <w:ind w:firstLine="7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Деятельность учителя</w:t>
            </w:r>
            <w:r w:rsidRPr="00BD39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E53097" w:rsidRPr="00BD398C" w:rsidRDefault="00E53097" w:rsidP="007A5A52">
            <w:pPr>
              <w:spacing w:after="0" w:line="240" w:lineRule="auto"/>
              <w:ind w:hanging="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Деятельность участников </w:t>
            </w:r>
          </w:p>
          <w:p w:rsidR="00E53097" w:rsidRPr="00BD398C" w:rsidRDefault="00E53097" w:rsidP="007A5A52">
            <w:pPr>
              <w:spacing w:after="0" w:line="240" w:lineRule="auto"/>
              <w:ind w:hanging="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мастер-класса</w:t>
            </w:r>
          </w:p>
        </w:tc>
      </w:tr>
      <w:tr w:rsidR="00E53097" w:rsidRPr="00BD398C" w:rsidTr="007A5A52">
        <w:trPr>
          <w:trHeight w:val="883"/>
        </w:trPr>
        <w:tc>
          <w:tcPr>
            <w:tcW w:w="1975" w:type="dxa"/>
            <w:tcBorders>
              <w:bottom w:val="single" w:sz="4" w:space="0" w:color="auto"/>
            </w:tcBorders>
          </w:tcPr>
          <w:p w:rsidR="00E53097" w:rsidRPr="00BD398C" w:rsidRDefault="00E53097" w:rsidP="007A5A52">
            <w:pPr>
              <w:spacing w:after="0" w:line="240" w:lineRule="auto"/>
              <w:ind w:left="13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Приветствие</w:t>
            </w:r>
          </w:p>
          <w:p w:rsidR="00E53097" w:rsidRPr="00BD398C" w:rsidRDefault="00E53097" w:rsidP="007A5A52">
            <w:pPr>
              <w:spacing w:after="0" w:line="240" w:lineRule="auto"/>
              <w:ind w:left="13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53097" w:rsidRPr="00BD398C" w:rsidRDefault="00E53097" w:rsidP="007A5A52">
            <w:pPr>
              <w:spacing w:after="0" w:line="240" w:lineRule="auto"/>
              <w:ind w:left="13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E53097" w:rsidRPr="00BD398C" w:rsidRDefault="00E53097" w:rsidP="007A5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Приветствие.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Настрой участников мастер-класса на плодотворную работу</w:t>
            </w:r>
          </w:p>
          <w:p w:rsidR="00E53097" w:rsidRPr="00BD398C" w:rsidRDefault="00E53097" w:rsidP="007A5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E53097" w:rsidRPr="00BD398C" w:rsidRDefault="00E53097" w:rsidP="007A5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Настраиваются на плодотворную работу</w:t>
            </w:r>
          </w:p>
        </w:tc>
      </w:tr>
      <w:tr w:rsidR="00E53097" w:rsidRPr="00BD398C" w:rsidTr="007A5A52">
        <w:trPr>
          <w:trHeight w:val="2355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E53097" w:rsidRPr="00BD398C" w:rsidRDefault="00E53097" w:rsidP="007A5A52">
            <w:pPr>
              <w:spacing w:after="0" w:line="240" w:lineRule="auto"/>
              <w:ind w:left="13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Вступительное слово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E53097" w:rsidRPr="00BD398C" w:rsidRDefault="00E53097" w:rsidP="007A5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В настоящее время достаточно остро ощущается потребность общества в выпускниках учреждений общего среднего образования, способных к саморазвитию и самореализации, умеющих оперировать полученными знаниями, обладающих умением ориентироваться в информационном пространстве и продуктивно работать. Поэтому важно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развивать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познавательные способности и универсальные компетенции,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 развивать их, опираясь на технологи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 развития критического мышления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значительно проще. </w:t>
            </w:r>
          </w:p>
          <w:p w:rsidR="00E53097" w:rsidRPr="00BD398C" w:rsidRDefault="00E53097" w:rsidP="007A5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E53097" w:rsidRPr="00BD398C" w:rsidRDefault="00E53097" w:rsidP="007A5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Психологически настраиваются на работу  </w:t>
            </w:r>
          </w:p>
          <w:p w:rsidR="00E53097" w:rsidRPr="00BD398C" w:rsidRDefault="00E53097" w:rsidP="007A5A52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3097" w:rsidRPr="00BD398C" w:rsidTr="00307EE0">
        <w:trPr>
          <w:trHeight w:val="1435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E53097" w:rsidRPr="00BD398C" w:rsidRDefault="00E53097" w:rsidP="007A5A52">
            <w:pPr>
              <w:spacing w:after="0" w:line="240" w:lineRule="auto"/>
              <w:ind w:left="132" w:right="14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в группах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E53097" w:rsidRPr="00BD398C" w:rsidRDefault="00E53097" w:rsidP="007A5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редлагаю распределиться на группы (5 групп по 5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человек). Организую работу по определению ролевых позиций в группе, правил групповой работы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E53097" w:rsidRPr="00BD398C" w:rsidRDefault="00E53097" w:rsidP="007A5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еделяются по группам. Слушают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правила работы в группе</w:t>
            </w:r>
          </w:p>
        </w:tc>
      </w:tr>
      <w:tr w:rsidR="00E53097" w:rsidRPr="00BD398C" w:rsidTr="007A5A52">
        <w:trPr>
          <w:trHeight w:val="1232"/>
        </w:trPr>
        <w:tc>
          <w:tcPr>
            <w:tcW w:w="1975" w:type="dxa"/>
            <w:tcBorders>
              <w:top w:val="single" w:sz="4" w:space="0" w:color="auto"/>
            </w:tcBorders>
          </w:tcPr>
          <w:p w:rsidR="00E53097" w:rsidRPr="00BD398C" w:rsidRDefault="00E53097" w:rsidP="007A5A52">
            <w:pPr>
              <w:spacing w:after="0" w:line="240" w:lineRule="auto"/>
              <w:ind w:left="132" w:right="14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темы мастер-класса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E53097" w:rsidRPr="00BD398C" w:rsidRDefault="00E53097" w:rsidP="007A5A52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Arial" w:eastAsia="Times New Roman" w:hAnsi="Arial" w:cs="Times New Roman"/>
                <w:b/>
                <w:kern w:val="28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Формулирую тему мастер-класса</w:t>
            </w:r>
            <w:r w:rsidRPr="00BD398C">
              <w:rPr>
                <w:rFonts w:ascii="Arial" w:eastAsia="Times New Roman" w:hAnsi="Arial" w:cs="Times New Roman"/>
                <w:b/>
                <w:kern w:val="28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«Обучение приемам составления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лэпбука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посредством краеведческого материала и учебного предмета «история Беларуси»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E53097" w:rsidRPr="00BD398C" w:rsidRDefault="00E53097" w:rsidP="007A5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Определяются с темой мастер-класса</w:t>
            </w:r>
          </w:p>
        </w:tc>
      </w:tr>
    </w:tbl>
    <w:p w:rsidR="00E53097" w:rsidRPr="00BD398C" w:rsidRDefault="00E53097" w:rsidP="00E530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BD39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этап </w:t>
      </w:r>
      <w:proofErr w:type="gramStart"/>
      <w:r w:rsidRPr="00BD39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—  целеполагание</w:t>
      </w:r>
      <w:proofErr w:type="gramEnd"/>
      <w:r w:rsidRPr="00BD39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(до 2</w:t>
      </w:r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минут)</w:t>
      </w:r>
    </w:p>
    <w:p w:rsidR="00E53097" w:rsidRPr="00BD398C" w:rsidRDefault="00E53097" w:rsidP="00E53097">
      <w:pPr>
        <w:spacing w:after="0" w:line="240" w:lineRule="auto"/>
        <w:ind w:left="-15" w:right="45" w:firstLine="34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398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Цель</w:t>
      </w:r>
      <w:r w:rsidRPr="00BD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личностная позиция каждого участника в определении целей своей работы на мастер-классе.  </w:t>
      </w:r>
    </w:p>
    <w:p w:rsidR="00E53097" w:rsidRPr="00BD398C" w:rsidRDefault="00E53097" w:rsidP="00E53097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Методическая задача: </w:t>
      </w:r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создать условия для личностного целеполагания участников.</w:t>
      </w: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5386"/>
        <w:gridCol w:w="2268"/>
      </w:tblGrid>
      <w:tr w:rsidR="00E53097" w:rsidRPr="00BD398C" w:rsidTr="007A5A52">
        <w:trPr>
          <w:trHeight w:val="731"/>
        </w:trPr>
        <w:tc>
          <w:tcPr>
            <w:tcW w:w="1975" w:type="dxa"/>
          </w:tcPr>
          <w:p w:rsidR="00E53097" w:rsidRPr="00BD398C" w:rsidRDefault="00E53097" w:rsidP="007A5A52">
            <w:pPr>
              <w:spacing w:after="0" w:line="240" w:lineRule="auto"/>
              <w:ind w:left="13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Содержание этапа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E53097" w:rsidRPr="00BD398C" w:rsidRDefault="00E53097" w:rsidP="007A5A52">
            <w:pPr>
              <w:spacing w:after="0" w:line="240" w:lineRule="auto"/>
              <w:ind w:firstLine="7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Деятельность учителя</w:t>
            </w:r>
            <w:r w:rsidRPr="00BD39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E53097" w:rsidRPr="00BD398C" w:rsidRDefault="00E53097" w:rsidP="007A5A52">
            <w:pPr>
              <w:spacing w:after="0" w:line="240" w:lineRule="auto"/>
              <w:ind w:hanging="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Деятельность участников </w:t>
            </w:r>
          </w:p>
          <w:p w:rsidR="00E53097" w:rsidRPr="00BD398C" w:rsidRDefault="00E53097" w:rsidP="007A5A52">
            <w:pPr>
              <w:spacing w:after="0" w:line="240" w:lineRule="auto"/>
              <w:ind w:hanging="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мастер-класса</w:t>
            </w:r>
          </w:p>
        </w:tc>
      </w:tr>
      <w:tr w:rsidR="00E53097" w:rsidRPr="00BD398C" w:rsidTr="007A5A52">
        <w:trPr>
          <w:trHeight w:val="387"/>
        </w:trPr>
        <w:tc>
          <w:tcPr>
            <w:tcW w:w="1975" w:type="dxa"/>
          </w:tcPr>
          <w:p w:rsidR="00E53097" w:rsidRPr="00BD398C" w:rsidRDefault="00E53097" w:rsidP="007A5A52">
            <w:pPr>
              <w:spacing w:after="0" w:line="240" w:lineRule="auto"/>
              <w:ind w:left="132" w:right="14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Определение цели занятия. Вовлечение участников в целеполагание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E53097" w:rsidRPr="00BD398C" w:rsidRDefault="00E53097" w:rsidP="007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ходе беседы предлагаю участник</w:t>
            </w:r>
            <w:r w:rsidRPr="00BD398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ам определить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чего они ожидают от мастер-класса.</w:t>
            </w:r>
          </w:p>
          <w:p w:rsidR="00E53097" w:rsidRPr="00BD398C" w:rsidRDefault="00E53097" w:rsidP="007A5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E53097" w:rsidRPr="00BD398C" w:rsidRDefault="00E53097" w:rsidP="007A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Отвечают на вопросы.</w:t>
            </w:r>
          </w:p>
          <w:p w:rsidR="00E53097" w:rsidRPr="00BD398C" w:rsidRDefault="00E53097" w:rsidP="007A5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Активно </w:t>
            </w:r>
            <w:proofErr w:type="spellStart"/>
            <w:proofErr w:type="gramStart"/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участ-вуют</w:t>
            </w:r>
            <w:proofErr w:type="spellEnd"/>
            <w:proofErr w:type="gramEnd"/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определе-нии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цели занятия</w:t>
            </w:r>
          </w:p>
          <w:p w:rsidR="00E53097" w:rsidRPr="00BD398C" w:rsidRDefault="00E53097" w:rsidP="007A5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Формулируют свою цель </w:t>
            </w:r>
          </w:p>
        </w:tc>
      </w:tr>
    </w:tbl>
    <w:p w:rsidR="00E53097" w:rsidRPr="00BD398C" w:rsidRDefault="00E53097" w:rsidP="00E530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BD39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этап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— информационно-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(до 30 минут) </w:t>
      </w:r>
    </w:p>
    <w:p w:rsidR="00E53097" w:rsidRPr="00BD398C" w:rsidRDefault="00E53097" w:rsidP="00E53097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Цель</w:t>
      </w:r>
      <w:r w:rsidRPr="00BD398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знакомство с алгоритмом по составлению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лэпбука</w:t>
      </w:r>
      <w:proofErr w:type="spellEnd"/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лэпбуков</w:t>
      </w:r>
      <w:proofErr w:type="spellEnd"/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мастер-класса. </w:t>
      </w:r>
    </w:p>
    <w:p w:rsidR="00E53097" w:rsidRPr="00BD398C" w:rsidRDefault="00E53097" w:rsidP="00E53097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BD398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Методическая задача</w:t>
      </w:r>
      <w:r w:rsidRPr="00BD398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:</w:t>
      </w:r>
      <w:r w:rsidRPr="00BD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знакомить участников мастер-класса с приёмами, методам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и, способами по составлению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лэпбука</w:t>
      </w:r>
      <w:proofErr w:type="spellEnd"/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создать атмосферу коллективного взаимодействия по формированию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первичного опыта составления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097" w:rsidRPr="00BD398C" w:rsidRDefault="00E53097" w:rsidP="00E530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5386"/>
        <w:gridCol w:w="2268"/>
      </w:tblGrid>
      <w:tr w:rsidR="00E53097" w:rsidRPr="00BD398C" w:rsidTr="007A5A52">
        <w:trPr>
          <w:trHeight w:val="506"/>
        </w:trPr>
        <w:tc>
          <w:tcPr>
            <w:tcW w:w="1975" w:type="dxa"/>
          </w:tcPr>
          <w:p w:rsidR="00E53097" w:rsidRPr="00BD398C" w:rsidRDefault="00E53097" w:rsidP="007A5A52">
            <w:pPr>
              <w:spacing w:after="0" w:line="240" w:lineRule="auto"/>
              <w:ind w:left="13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lastRenderedPageBreak/>
              <w:t>Содержание этапа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E53097" w:rsidRPr="00BD398C" w:rsidRDefault="00E53097" w:rsidP="007A5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Деятельность учителя</w:t>
            </w:r>
            <w:r w:rsidRPr="00BD39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E53097" w:rsidRPr="00BD398C" w:rsidRDefault="00E53097" w:rsidP="007A5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Деятельность участников</w:t>
            </w:r>
            <w:r w:rsidRPr="00BD39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BD39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мастер-класса</w:t>
            </w:r>
          </w:p>
        </w:tc>
      </w:tr>
      <w:tr w:rsidR="00E53097" w:rsidRPr="00BD398C" w:rsidTr="007A5A52">
        <w:trPr>
          <w:trHeight w:val="506"/>
        </w:trPr>
        <w:tc>
          <w:tcPr>
            <w:tcW w:w="1975" w:type="dxa"/>
          </w:tcPr>
          <w:p w:rsidR="00E53097" w:rsidRPr="00BD398C" w:rsidRDefault="00E53097" w:rsidP="007A5A52">
            <w:pPr>
              <w:spacing w:after="0" w:line="240" w:lineRule="auto"/>
              <w:ind w:left="13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Интерактивная лекция</w:t>
            </w:r>
          </w:p>
          <w:p w:rsidR="00E53097" w:rsidRPr="00BD398C" w:rsidRDefault="00E53097" w:rsidP="007A5A52">
            <w:pPr>
              <w:spacing w:after="0" w:line="240" w:lineRule="auto"/>
              <w:ind w:left="132" w:right="14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53097" w:rsidRPr="00BD398C" w:rsidRDefault="00E53097" w:rsidP="007A5A52">
            <w:pPr>
              <w:spacing w:after="0" w:line="240" w:lineRule="auto"/>
              <w:ind w:left="132" w:right="14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E53097" w:rsidRPr="00BD398C" w:rsidRDefault="00E53097" w:rsidP="007A5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Формирую представление у участников мастер-класса 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методах, приёмах и способах составления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лэпбука</w:t>
            </w:r>
            <w:proofErr w:type="spellEnd"/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53097" w:rsidRPr="00BD398C" w:rsidRDefault="00E53097" w:rsidP="007A5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Знакомлю с алгоритмом составления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лэпбука</w:t>
            </w:r>
            <w:proofErr w:type="spellEnd"/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53097" w:rsidRPr="00BD398C" w:rsidRDefault="00E53097" w:rsidP="007A5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E53097" w:rsidRPr="00BD398C" w:rsidRDefault="00E53097" w:rsidP="007A5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Активно воспринимают предложенную информацию: слушают, задают вопросы.</w:t>
            </w:r>
          </w:p>
          <w:p w:rsidR="00E53097" w:rsidRPr="00BD398C" w:rsidRDefault="00E53097" w:rsidP="00307EE0">
            <w:pPr>
              <w:spacing w:after="0" w:line="267" w:lineRule="auto"/>
              <w:ind w:right="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Обсуждают дидактическое содержание предложенных им понятий. Высказывают свое мнен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 о технологии развития критического мышления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E53097" w:rsidRPr="00BD398C" w:rsidTr="007A5A52">
        <w:trPr>
          <w:trHeight w:val="506"/>
        </w:trPr>
        <w:tc>
          <w:tcPr>
            <w:tcW w:w="1975" w:type="dxa"/>
          </w:tcPr>
          <w:p w:rsidR="00E53097" w:rsidRPr="00BD398C" w:rsidRDefault="00E53097" w:rsidP="007A5A52">
            <w:pPr>
              <w:spacing w:after="0" w:line="240" w:lineRule="auto"/>
              <w:ind w:left="13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приобретению первичн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 опыта по составлению ментальных карт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E53097" w:rsidRDefault="00E53097" w:rsidP="007A5A52">
            <w:pPr>
              <w:spacing w:after="0" w:line="267" w:lineRule="auto"/>
              <w:ind w:right="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Создаю условия для составления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лэпбука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53097" w:rsidRDefault="00E53097" w:rsidP="007A5A52">
            <w:pPr>
              <w:spacing w:after="0" w:line="267" w:lineRule="auto"/>
              <w:ind w:right="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Каждая группа составляет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лэпбук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теме «Правители ВКЛ».</w:t>
            </w:r>
          </w:p>
          <w:p w:rsidR="00E53097" w:rsidRDefault="00E53097" w:rsidP="007A5A52">
            <w:pPr>
              <w:spacing w:after="0" w:line="267" w:lineRule="auto"/>
              <w:ind w:right="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53097" w:rsidRPr="00BD398C" w:rsidRDefault="00E53097" w:rsidP="007A5A52">
            <w:pPr>
              <w:spacing w:after="0" w:line="267" w:lineRule="auto"/>
              <w:ind w:right="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53097" w:rsidRPr="00BD398C" w:rsidRDefault="00E53097" w:rsidP="007A5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E53097" w:rsidRDefault="00E53097" w:rsidP="007A5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Составляют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лэпбук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53097" w:rsidRPr="00BD398C" w:rsidRDefault="00E53097" w:rsidP="007A5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Отвечают на вопросы.</w:t>
            </w:r>
          </w:p>
          <w:p w:rsidR="00E53097" w:rsidRDefault="00E53097" w:rsidP="007A5A52">
            <w:pPr>
              <w:spacing w:after="0" w:line="261" w:lineRule="auto"/>
              <w:ind w:right="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Анализируют.</w:t>
            </w:r>
          </w:p>
          <w:p w:rsidR="00E53097" w:rsidRDefault="00E53097" w:rsidP="007A5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Представители от каждой группы демонс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трируют свой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лэпбук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53097" w:rsidRDefault="00E53097" w:rsidP="007A5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Участвуют в обсуждении работы своей и других групп.</w:t>
            </w:r>
          </w:p>
          <w:p w:rsidR="00E53097" w:rsidRPr="00BD398C" w:rsidRDefault="00E53097" w:rsidP="00307E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Делают выводы</w:t>
            </w:r>
          </w:p>
        </w:tc>
      </w:tr>
    </w:tbl>
    <w:p w:rsidR="00E53097" w:rsidRPr="00BD398C" w:rsidRDefault="00E53097" w:rsidP="00E530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BD398C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V</w:t>
      </w:r>
      <w:r w:rsidRPr="00BD39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этап —   рефлексивно-коррекционный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(до </w:t>
      </w:r>
      <w:r w:rsidRPr="00D102FE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минут)</w:t>
      </w:r>
    </w:p>
    <w:p w:rsidR="00E53097" w:rsidRPr="00BD398C" w:rsidRDefault="00E53097" w:rsidP="00E53097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Цель: </w:t>
      </w:r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эффек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тивности взаимодействия учителя</w:t>
      </w:r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участников мастер-класса; определение значимо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сти полученных и</w:t>
      </w:r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знаний и умений</w:t>
      </w:r>
      <w:r w:rsidRPr="00D102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составлению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лэпбука</w:t>
      </w:r>
      <w:proofErr w:type="spellEnd"/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ис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пользования в дальнейшей учен</w:t>
      </w:r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>ической деятельности</w:t>
      </w:r>
      <w:r w:rsidRPr="00BD398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:rsidR="00E53097" w:rsidRPr="00BD398C" w:rsidRDefault="00E53097" w:rsidP="00E53097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Методическая задача</w:t>
      </w:r>
      <w:r w:rsidRPr="00BD398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:</w:t>
      </w:r>
      <w:r w:rsidRPr="00BD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условия для рефлексивной </w:t>
      </w:r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оценки мастер-класса и </w:t>
      </w: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своей работы на мастер-классе;</w:t>
      </w:r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определить значимость полученных  знаний и умений для использов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ания в дальнейшей ученической</w:t>
      </w:r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</w:t>
      </w: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4536"/>
        <w:gridCol w:w="3118"/>
      </w:tblGrid>
      <w:tr w:rsidR="00E53097" w:rsidRPr="00BD398C" w:rsidTr="007A5A52">
        <w:trPr>
          <w:trHeight w:val="506"/>
        </w:trPr>
        <w:tc>
          <w:tcPr>
            <w:tcW w:w="1975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E53097" w:rsidRPr="00BD398C" w:rsidRDefault="00E53097" w:rsidP="007A5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Содержание этапа</w:t>
            </w:r>
          </w:p>
        </w:tc>
        <w:tc>
          <w:tcPr>
            <w:tcW w:w="453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E53097" w:rsidRPr="00BD398C" w:rsidRDefault="00E53097" w:rsidP="007A5A52">
            <w:pPr>
              <w:spacing w:after="0" w:line="240" w:lineRule="auto"/>
              <w:ind w:firstLine="8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Деятельность учителя</w:t>
            </w:r>
            <w:r w:rsidRPr="00BD39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E53097" w:rsidRPr="00BD398C" w:rsidRDefault="00E53097" w:rsidP="007A5A52">
            <w:pPr>
              <w:spacing w:after="0" w:line="240" w:lineRule="auto"/>
              <w:ind w:firstLine="8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Деятельность участников мастер-класса</w:t>
            </w:r>
          </w:p>
        </w:tc>
      </w:tr>
      <w:tr w:rsidR="00E53097" w:rsidRPr="00BD398C" w:rsidTr="007A5A52">
        <w:trPr>
          <w:trHeight w:val="5134"/>
        </w:trPr>
        <w:tc>
          <w:tcPr>
            <w:tcW w:w="1975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E53097" w:rsidRPr="00BD398C" w:rsidRDefault="00E53097" w:rsidP="007A5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Создание ситуации эмоционально-ценностного отношения к проблеме мастер-класса</w:t>
            </w:r>
          </w:p>
          <w:p w:rsidR="00E53097" w:rsidRPr="00BD398C" w:rsidRDefault="00E53097" w:rsidP="007A5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E53097" w:rsidRPr="00614A31" w:rsidRDefault="00E53097" w:rsidP="007A5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Заключительное слово учителя</w:t>
            </w:r>
            <w:r w:rsidRPr="00614A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53097" w:rsidRPr="00BD398C" w:rsidRDefault="00E53097" w:rsidP="007A5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окончании се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годняшнего мастер-класса ваши знания, умения и навыки 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расширились. Уверен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а, что за развитием познавательных способностей и формированием универсальных компетенций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образовательном процессе большое будущее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Надеюсь, что вы, овладев умениями по составлению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лэпбука</w:t>
            </w:r>
            <w:proofErr w:type="spellEnd"/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будете активно применять их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своей ученической деятельности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Хочется верить, что сегодня мы сделали маленький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но очень важный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шаг в этом нап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равлении.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53097" w:rsidRPr="00BD398C" w:rsidRDefault="00E53097" w:rsidP="007A5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1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E53097" w:rsidRPr="00BD398C" w:rsidRDefault="00E53097" w:rsidP="007A5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Слушают учителя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делают вывод о возможно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сти дальнейшего использования полученных знаний о составлении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лэпбука</w:t>
            </w:r>
            <w:proofErr w:type="spellEnd"/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53097" w:rsidRPr="00BD398C" w:rsidRDefault="00E53097" w:rsidP="007A5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53097" w:rsidRPr="00BD398C" w:rsidRDefault="00E53097" w:rsidP="007A5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53097" w:rsidRPr="00BD398C" w:rsidRDefault="00E53097" w:rsidP="007A5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53097" w:rsidRPr="00BD398C" w:rsidRDefault="00E53097" w:rsidP="007A5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53097" w:rsidRPr="00BD398C" w:rsidRDefault="00E53097" w:rsidP="007A5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53097" w:rsidRPr="00BD398C" w:rsidRDefault="00E53097" w:rsidP="007A5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53097" w:rsidRPr="00BD398C" w:rsidRDefault="00E53097" w:rsidP="007A5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53097" w:rsidRPr="00BD398C" w:rsidRDefault="00E53097" w:rsidP="007A5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53097" w:rsidRPr="00BD398C" w:rsidRDefault="00E53097" w:rsidP="007A5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3097" w:rsidRPr="00BD398C" w:rsidTr="007A5A52">
        <w:trPr>
          <w:trHeight w:val="680"/>
        </w:trPr>
        <w:tc>
          <w:tcPr>
            <w:tcW w:w="1975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E53097" w:rsidRPr="00BD398C" w:rsidRDefault="00E53097" w:rsidP="007A5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Рефлексия</w:t>
            </w:r>
          </w:p>
        </w:tc>
        <w:tc>
          <w:tcPr>
            <w:tcW w:w="453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E53097" w:rsidRDefault="00E53097" w:rsidP="007A5A52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Рефлексия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«Чемодан, мясорубка, корзина».</w:t>
            </w:r>
          </w:p>
          <w:p w:rsidR="00E53097" w:rsidRDefault="00E53097" w:rsidP="007A5A52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53097" w:rsidRPr="00BD398C" w:rsidRDefault="00E53097" w:rsidP="007A5A52">
            <w:pPr>
              <w:spacing w:after="0" w:line="240" w:lineRule="auto"/>
              <w:ind w:firstLine="3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E2EC5A" wp14:editId="1A91ED86">
                  <wp:extent cx="2524125" cy="1819275"/>
                  <wp:effectExtent l="0" t="0" r="9525" b="9525"/>
                  <wp:docPr id="1" name="Рисунок 1" descr="https://is06.infourok.ru/img/1083-00051992-5575547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s06.infourok.ru/img/1083-00051992-5575547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29"/>
                          <a:stretch/>
                        </pic:blipFill>
                        <pic:spPr bwMode="auto">
                          <a:xfrm>
                            <a:off x="0" y="0"/>
                            <a:ext cx="252412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53097" w:rsidRPr="00BD398C" w:rsidRDefault="00E53097" w:rsidP="007A5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53097" w:rsidRPr="00BD398C" w:rsidRDefault="00E53097" w:rsidP="007A5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E53097" w:rsidRPr="00BD398C" w:rsidRDefault="00E53097" w:rsidP="007A5A52">
            <w:pPr>
              <w:tabs>
                <w:tab w:val="left" w:pos="690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1.Озвучивают свою цель участия в мастер-классе по данной теме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делают выводы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53097" w:rsidRPr="00BD398C" w:rsidRDefault="00E53097" w:rsidP="007A5A52">
            <w:pPr>
              <w:spacing w:after="0" w:line="260" w:lineRule="exact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2.Выбирают чемодан, мясорубку или корзину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комментируют свой выбор.</w:t>
            </w:r>
          </w:p>
          <w:p w:rsidR="00E53097" w:rsidRPr="00BD398C" w:rsidRDefault="00E53097" w:rsidP="007A5A52">
            <w:pPr>
              <w:tabs>
                <w:tab w:val="left" w:pos="690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95393" w:rsidRDefault="00307EE0"/>
    <w:sectPr w:rsidR="00395393" w:rsidSect="00307EE0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106E5"/>
    <w:multiLevelType w:val="hybridMultilevel"/>
    <w:tmpl w:val="D8061C4A"/>
    <w:lvl w:ilvl="0" w:tplc="54F6BBB6">
      <w:numFmt w:val="bullet"/>
      <w:lvlText w:val=""/>
      <w:lvlJc w:val="left"/>
      <w:pPr>
        <w:ind w:left="7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53C61D7F"/>
    <w:multiLevelType w:val="hybridMultilevel"/>
    <w:tmpl w:val="85D6DF38"/>
    <w:lvl w:ilvl="0" w:tplc="4EDA9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E41CC8"/>
    <w:multiLevelType w:val="hybridMultilevel"/>
    <w:tmpl w:val="A5F6607E"/>
    <w:lvl w:ilvl="0" w:tplc="2A44FD9A">
      <w:numFmt w:val="bullet"/>
      <w:lvlText w:val=""/>
      <w:lvlJc w:val="left"/>
      <w:pPr>
        <w:ind w:left="683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97"/>
    <w:rsid w:val="00307EE0"/>
    <w:rsid w:val="004F6230"/>
    <w:rsid w:val="00E53097"/>
    <w:rsid w:val="00F5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D9EBB-CB5A-423D-874D-D221323A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861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Home</cp:lastModifiedBy>
  <cp:revision>2</cp:revision>
  <dcterms:created xsi:type="dcterms:W3CDTF">2022-02-20T15:40:00Z</dcterms:created>
  <dcterms:modified xsi:type="dcterms:W3CDTF">2022-02-27T11:19:00Z</dcterms:modified>
</cp:coreProperties>
</file>